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6CB" w:rsidRDefault="006546CB" w:rsidP="006546CB">
      <w:pPr>
        <w:jc w:val="both"/>
      </w:pPr>
      <w:r>
        <w:t>Configurazione scheda servizio – Asili Nido Comunali – Comune di Modica</w:t>
      </w:r>
    </w:p>
    <w:p w:rsidR="006546CB" w:rsidRPr="002C08EC" w:rsidRDefault="006546CB" w:rsidP="006546CB">
      <w:pPr>
        <w:jc w:val="both"/>
        <w:rPr>
          <w:b/>
          <w:bCs/>
        </w:rPr>
      </w:pPr>
      <w:r w:rsidRPr="002C08EC">
        <w:rPr>
          <w:b/>
          <w:bCs/>
        </w:rPr>
        <w:t>TITOLO SCHEDA</w:t>
      </w:r>
    </w:p>
    <w:p w:rsidR="006546CB" w:rsidRDefault="006546CB" w:rsidP="006546CB">
      <w:pPr>
        <w:jc w:val="both"/>
      </w:pPr>
      <w:r>
        <w:t>Asili Nido: Iscrizione – Riammissione</w:t>
      </w:r>
    </w:p>
    <w:p w:rsidR="006546CB" w:rsidRPr="002C08EC" w:rsidRDefault="006546CB" w:rsidP="006546CB">
      <w:pPr>
        <w:jc w:val="both"/>
        <w:rPr>
          <w:b/>
          <w:bCs/>
        </w:rPr>
      </w:pPr>
      <w:r w:rsidRPr="002C08EC">
        <w:rPr>
          <w:b/>
          <w:bCs/>
        </w:rPr>
        <w:t>STATO SERVIZIO</w:t>
      </w:r>
    </w:p>
    <w:p w:rsidR="006546CB" w:rsidRDefault="006546CB" w:rsidP="006546CB">
      <w:pPr>
        <w:jc w:val="both"/>
      </w:pPr>
      <w:r>
        <w:t>Servizio attivo</w:t>
      </w:r>
    </w:p>
    <w:p w:rsidR="006546CB" w:rsidRDefault="006546CB" w:rsidP="006546CB">
      <w:pPr>
        <w:jc w:val="both"/>
      </w:pPr>
      <w:r>
        <w:t>Sottotitolo breve:</w:t>
      </w:r>
    </w:p>
    <w:p w:rsidR="006546CB" w:rsidRDefault="006546CB" w:rsidP="006546CB">
      <w:pPr>
        <w:jc w:val="both"/>
      </w:pPr>
      <w:r>
        <w:t>Servizio di asilo nido, compreso di mensa, attivo dal lunedì al venerdì, orario 07:45 / 18:15, nei mesi da Settembre a Luglio. Chiusure previste solo nei giorni festivi.</w:t>
      </w:r>
    </w:p>
    <w:p w:rsidR="006546CB" w:rsidRDefault="006546CB" w:rsidP="006546CB">
      <w:pPr>
        <w:jc w:val="both"/>
        <w:rPr>
          <w:b/>
          <w:bCs/>
        </w:rPr>
      </w:pPr>
      <w:r w:rsidRPr="002C08EC">
        <w:rPr>
          <w:b/>
          <w:bCs/>
        </w:rPr>
        <w:t>A CHI È RIVOLTO</w:t>
      </w:r>
    </w:p>
    <w:p w:rsidR="004675DB" w:rsidRPr="004675DB" w:rsidRDefault="004675DB" w:rsidP="006546CB">
      <w:pPr>
        <w:jc w:val="both"/>
      </w:pPr>
      <w:r w:rsidRPr="004675DB">
        <w:t>Famiglie e/o esercenti la responsabilità genitoriale con minori di età compresa tra i 3 e i 36 mesi residenti nel Comune di Modica. Possono presentare domanda anche i nuclei familiari residenti in Comuni limitrofi; l'ammissione è tuttavia subordinata alla disponibilità di posti residui dopo il soddisfacimento di tutte le domande dei residenti nel Comune di Modica.</w:t>
      </w:r>
    </w:p>
    <w:p w:rsidR="006546CB" w:rsidRPr="00E42F25" w:rsidRDefault="006546CB" w:rsidP="006546CB">
      <w:pPr>
        <w:jc w:val="both"/>
        <w:rPr>
          <w:b/>
          <w:bCs/>
        </w:rPr>
      </w:pPr>
      <w:r w:rsidRPr="00E42F25">
        <w:rPr>
          <w:b/>
          <w:bCs/>
        </w:rPr>
        <w:t>DESCRIZIONE</w:t>
      </w:r>
    </w:p>
    <w:p w:rsidR="006546CB" w:rsidRDefault="006546CB" w:rsidP="006546CB">
      <w:pPr>
        <w:jc w:val="both"/>
      </w:pPr>
      <w:r>
        <w:t>Il Servizio gestisce le richieste di accoglienza agli asili nido comunali, comprensivi del servizio di mensa. Il servizio è attivo dal lunedì al venerdì, con orario 07:45 / 18:15, nei mesi da Settembre a Luglio. Chiusure previste solo nei giorni festivi.</w:t>
      </w:r>
    </w:p>
    <w:p w:rsidR="006546CB" w:rsidRDefault="006546CB" w:rsidP="006546CB">
      <w:pPr>
        <w:jc w:val="both"/>
      </w:pPr>
      <w:r>
        <w:t>I richiedenti potranno indicare la preferenza per una o entrambe le seguenti fasce orarie:</w:t>
      </w:r>
    </w:p>
    <w:p w:rsidR="006546CB" w:rsidRDefault="006546CB" w:rsidP="006546CB">
      <w:pPr>
        <w:jc w:val="both"/>
      </w:pPr>
      <w:r>
        <w:t>– Fascia antimeridiana: 08:00 – 14:00 (ingresso possibile dalle 07:45)</w:t>
      </w:r>
    </w:p>
    <w:p w:rsidR="006546CB" w:rsidRDefault="006546CB" w:rsidP="006546CB">
      <w:pPr>
        <w:jc w:val="both"/>
      </w:pPr>
      <w:r>
        <w:t>– Fascia pomeridiana: 14:00 – 18:00 (uscita posticipata fino alle 18:15)</w:t>
      </w:r>
    </w:p>
    <w:p w:rsidR="006546CB" w:rsidRPr="00E42F25" w:rsidRDefault="006546CB" w:rsidP="006546CB">
      <w:pPr>
        <w:jc w:val="both"/>
        <w:rPr>
          <w:b/>
          <w:bCs/>
        </w:rPr>
      </w:pPr>
      <w:r w:rsidRPr="00E42F25">
        <w:rPr>
          <w:b/>
          <w:bCs/>
        </w:rPr>
        <w:t>COME FARE</w:t>
      </w:r>
    </w:p>
    <w:p w:rsidR="006546CB" w:rsidRDefault="006546CB" w:rsidP="006546CB">
      <w:pPr>
        <w:jc w:val="both"/>
      </w:pPr>
      <w:r>
        <w:t xml:space="preserve">L'istanza deve essere inoltrata esclusivamente tramite il modulo on </w:t>
      </w:r>
      <w:proofErr w:type="spellStart"/>
      <w:r>
        <w:t>line</w:t>
      </w:r>
      <w:proofErr w:type="spellEnd"/>
      <w:r>
        <w:t xml:space="preserve"> (con accesso SPID o CIE), disponibile sul sito istituzionale del Comune di Modica. Non è possibile presentare la domanda allo sportello né tramite PEC o e-mail. Dopo l'invio, l'istanza verrà automaticamente protocollata dal sistema e assegnata al Settore competente.</w:t>
      </w:r>
    </w:p>
    <w:p w:rsidR="006546CB" w:rsidRDefault="006546CB" w:rsidP="006546CB">
      <w:pPr>
        <w:jc w:val="both"/>
      </w:pPr>
      <w:r>
        <w:t>All'istanza devono essere allegati</w:t>
      </w:r>
      <w:r w:rsidR="00231095">
        <w:t xml:space="preserve"> i</w:t>
      </w:r>
      <w:r>
        <w:t xml:space="preserve"> </w:t>
      </w:r>
      <w:r w:rsidR="00E91D91">
        <w:t xml:space="preserve">seguenti </w:t>
      </w:r>
      <w:r>
        <w:t>documenti</w:t>
      </w:r>
      <w:r w:rsidR="00231095">
        <w:t>,</w:t>
      </w:r>
      <w:r>
        <w:t xml:space="preserve"> previsti </w:t>
      </w:r>
      <w:r w:rsidR="00383857">
        <w:t>dall’art. 12</w:t>
      </w:r>
      <w:r w:rsidR="00231095">
        <w:t xml:space="preserve"> </w:t>
      </w:r>
      <w:r w:rsidR="00FC3F82">
        <w:t>delle Linee Guida approvate dal Comitato dei Sindaci del DSS 45 nella riunione del 26/08/2022</w:t>
      </w:r>
      <w:r w:rsidR="00E91D91">
        <w:t>:</w:t>
      </w:r>
    </w:p>
    <w:p w:rsidR="00E91D91" w:rsidRDefault="00E91D91" w:rsidP="00E91D91">
      <w:pPr>
        <w:jc w:val="both"/>
      </w:pPr>
      <w:r>
        <w:t>Domanda di iscrizione all'asilo nido</w:t>
      </w:r>
      <w:r w:rsidR="00231095">
        <w:t>, che sarà compilata online</w:t>
      </w:r>
      <w:r>
        <w:t>;</w:t>
      </w:r>
    </w:p>
    <w:p w:rsidR="00E91D91" w:rsidRDefault="00E91D91" w:rsidP="00E91D91">
      <w:pPr>
        <w:jc w:val="both"/>
      </w:pPr>
      <w:r>
        <w:t>Copia del documento d'identità del richiedente in corso di validità;</w:t>
      </w:r>
    </w:p>
    <w:p w:rsidR="00E91D91" w:rsidRDefault="00E91D91" w:rsidP="00E91D91">
      <w:pPr>
        <w:jc w:val="both"/>
      </w:pPr>
      <w:r>
        <w:t>Copia dell'attestazione ISEE minorenni in corso di validità;</w:t>
      </w:r>
    </w:p>
    <w:p w:rsidR="00E91D91" w:rsidRDefault="00E91D91" w:rsidP="00E91D91">
      <w:pPr>
        <w:jc w:val="both"/>
      </w:pPr>
      <w:r>
        <w:t>Copia del certificato / libretto delle vaccinazioni eseguite ed eventuale prenotazione;</w:t>
      </w:r>
    </w:p>
    <w:p w:rsidR="00E91D91" w:rsidRDefault="00E91D91" w:rsidP="00E91D91">
      <w:pPr>
        <w:jc w:val="both"/>
      </w:pPr>
      <w:r>
        <w:t>Attestato di servizio o autocertificazione lavoratore autonomo;</w:t>
      </w:r>
    </w:p>
    <w:p w:rsidR="00E91D91" w:rsidRDefault="00E91D91" w:rsidP="00E91D91">
      <w:pPr>
        <w:jc w:val="both"/>
      </w:pPr>
      <w:r>
        <w:lastRenderedPageBreak/>
        <w:t>Certificazione ASL attestante la disabilità del/la bambino/a;</w:t>
      </w:r>
    </w:p>
    <w:p w:rsidR="00E91D91" w:rsidRDefault="00E91D91" w:rsidP="00E91D91">
      <w:pPr>
        <w:jc w:val="both"/>
      </w:pPr>
      <w:r>
        <w:t>Certificazione ASL attestante la disabilità / invalidità del genitore dichiarante;</w:t>
      </w:r>
    </w:p>
    <w:p w:rsidR="00E91D91" w:rsidRDefault="00E91D91" w:rsidP="00E91D91">
      <w:pPr>
        <w:jc w:val="both"/>
      </w:pPr>
      <w:r>
        <w:t>Certificazione ASL attestante la disabilità / invalidità dell'altro genitore;</w:t>
      </w:r>
    </w:p>
    <w:p w:rsidR="00E91D91" w:rsidRDefault="00E91D91" w:rsidP="00E91D91">
      <w:pPr>
        <w:jc w:val="both"/>
      </w:pPr>
      <w:r>
        <w:t>Certificazione attestante la reclusione di un genitore (rilasciata dall'ufficio competente — UEPE);</w:t>
      </w:r>
    </w:p>
    <w:p w:rsidR="00E91D91" w:rsidRDefault="00E91D91" w:rsidP="00E91D91">
      <w:pPr>
        <w:jc w:val="both"/>
      </w:pPr>
      <w:r>
        <w:t>Documentazione attestante separazione / divorzio (dichiarazione tribunale o atto notarile);</w:t>
      </w:r>
    </w:p>
    <w:p w:rsidR="00E91D91" w:rsidRDefault="00E91D91" w:rsidP="00E91D91">
      <w:pPr>
        <w:jc w:val="both"/>
      </w:pPr>
      <w:r>
        <w:t>Documentazione attestante lo stato di gravidanza della madre;</w:t>
      </w:r>
    </w:p>
    <w:p w:rsidR="00E91D91" w:rsidRDefault="00E91D91" w:rsidP="00E91D91">
      <w:pPr>
        <w:jc w:val="both"/>
      </w:pPr>
      <w:r>
        <w:t>Certificazione iscrizione al Centro per l'Impiego — genitore dichiarante;</w:t>
      </w:r>
    </w:p>
    <w:p w:rsidR="00E91D91" w:rsidRDefault="00E91D91" w:rsidP="00E91D91">
      <w:pPr>
        <w:jc w:val="both"/>
      </w:pPr>
      <w:r>
        <w:t>Certificazione iscrizione al Centro per l'Impiego — altro genitore;</w:t>
      </w:r>
    </w:p>
    <w:p w:rsidR="00E42F25" w:rsidRDefault="006546CB" w:rsidP="00E91D91">
      <w:pPr>
        <w:jc w:val="both"/>
      </w:pPr>
      <w:r>
        <w:t>Per ulteriori informazioni è possibile contattare l'Ufficio Servizi Sociali del Comune di Modica.</w:t>
      </w:r>
    </w:p>
    <w:p w:rsidR="006546CB" w:rsidRPr="00E42F25" w:rsidRDefault="006546CB" w:rsidP="006546CB">
      <w:pPr>
        <w:jc w:val="both"/>
        <w:rPr>
          <w:b/>
          <w:bCs/>
        </w:rPr>
      </w:pPr>
      <w:r w:rsidRPr="00E42F25">
        <w:rPr>
          <w:b/>
          <w:bCs/>
        </w:rPr>
        <w:t>COSA SERVE</w:t>
      </w:r>
    </w:p>
    <w:p w:rsidR="006546CB" w:rsidRDefault="006546CB" w:rsidP="006546CB">
      <w:pPr>
        <w:jc w:val="both"/>
      </w:pPr>
      <w:r>
        <w:t>Requisiti necessari:</w:t>
      </w:r>
    </w:p>
    <w:p w:rsidR="006546CB" w:rsidRDefault="006546CB" w:rsidP="006546CB">
      <w:pPr>
        <w:jc w:val="both"/>
      </w:pPr>
      <w:r>
        <w:t>– nucleo familiare residente nel Comune di Modica</w:t>
      </w:r>
      <w:r w:rsidR="00FC3F82">
        <w:t xml:space="preserve"> o in </w:t>
      </w:r>
      <w:r w:rsidR="00FC3F82" w:rsidRPr="00FC3F82">
        <w:t>Comuni limitrofi</w:t>
      </w:r>
      <w:r w:rsidR="00DD4734">
        <w:t xml:space="preserve">; </w:t>
      </w:r>
      <w:r w:rsidR="00FC3F82" w:rsidRPr="00FC3F82">
        <w:t>l'ammissione è tuttavia subordinata alla disponibilità di posti residui dopo il soddisfacimento di tutte le domande dei</w:t>
      </w:r>
      <w:r w:rsidR="00231095">
        <w:t xml:space="preserve"> residenti nel Comune di Modica;</w:t>
      </w:r>
    </w:p>
    <w:p w:rsidR="006546CB" w:rsidRDefault="006546CB" w:rsidP="006546CB">
      <w:pPr>
        <w:jc w:val="both"/>
      </w:pPr>
      <w:r>
        <w:t>– almeno un genitore con sede lavorativa nel Comune di Modica</w:t>
      </w:r>
      <w:r w:rsidR="00FC3F82">
        <w:t xml:space="preserve"> o in un Comune limitrofo</w:t>
      </w:r>
      <w:r w:rsidR="00DD4734">
        <w:t xml:space="preserve">, </w:t>
      </w:r>
      <w:r w:rsidR="005A16EA">
        <w:t>nei casi di cui al punto precedente;</w:t>
      </w:r>
    </w:p>
    <w:p w:rsidR="006546CB" w:rsidRDefault="006546CB" w:rsidP="006546CB">
      <w:pPr>
        <w:jc w:val="both"/>
      </w:pPr>
      <w:r>
        <w:t>– minore collocato presso comunità di accoglienza su segnalazione del Servizio Sociale Professionale;</w:t>
      </w:r>
    </w:p>
    <w:p w:rsidR="006546CB" w:rsidRDefault="006546CB" w:rsidP="006546CB">
      <w:pPr>
        <w:jc w:val="both"/>
      </w:pPr>
      <w:r>
        <w:t>– gestanti con data presunta del parto;</w:t>
      </w:r>
    </w:p>
    <w:p w:rsidR="006546CB" w:rsidRDefault="006546CB" w:rsidP="006546CB">
      <w:pPr>
        <w:jc w:val="both"/>
      </w:pPr>
      <w:r>
        <w:t>– nucleo familiare con richiesta di trasferimento di residenza nel Comune di Modica.</w:t>
      </w:r>
    </w:p>
    <w:p w:rsidR="006546CB" w:rsidRDefault="006546CB" w:rsidP="006546CB">
      <w:pPr>
        <w:jc w:val="both"/>
      </w:pPr>
      <w:r>
        <w:t>Per attivare il servizio occorre:</w:t>
      </w:r>
    </w:p>
    <w:p w:rsidR="006546CB" w:rsidRDefault="006546CB" w:rsidP="006546CB">
      <w:pPr>
        <w:jc w:val="both"/>
      </w:pPr>
      <w:r>
        <w:t>– ISEE minorenni in corso di validità (non saranno ritenuti validi ISEE con omissioni e/o difformità);</w:t>
      </w:r>
    </w:p>
    <w:p w:rsidR="006546CB" w:rsidRDefault="006546CB" w:rsidP="006546CB">
      <w:pPr>
        <w:jc w:val="both"/>
      </w:pPr>
      <w:r>
        <w:t>– copia del libretto/certificato delle vaccinazioni eseguite ed eventuale prenotazione;</w:t>
      </w:r>
    </w:p>
    <w:p w:rsidR="006546CB" w:rsidRDefault="006546CB" w:rsidP="006546CB">
      <w:pPr>
        <w:jc w:val="both"/>
      </w:pPr>
      <w:r>
        <w:t>– attestato di servizio dei genitori oppure autocertificazione se lavoratore autonomo;</w:t>
      </w:r>
    </w:p>
    <w:p w:rsidR="006546CB" w:rsidRDefault="006546CB" w:rsidP="006546CB">
      <w:pPr>
        <w:jc w:val="both"/>
      </w:pPr>
      <w:r>
        <w:t>– eventuale certificazione di disabilità del minore e/o dei congiunti (ove applicabile).</w:t>
      </w:r>
    </w:p>
    <w:p w:rsidR="006546CB" w:rsidRPr="00E42F25" w:rsidRDefault="006546CB" w:rsidP="006546CB">
      <w:pPr>
        <w:jc w:val="both"/>
        <w:rPr>
          <w:b/>
          <w:bCs/>
        </w:rPr>
      </w:pPr>
      <w:r w:rsidRPr="00E42F25">
        <w:rPr>
          <w:b/>
          <w:bCs/>
        </w:rPr>
        <w:t>COSA SI OTTIENE</w:t>
      </w:r>
    </w:p>
    <w:p w:rsidR="006546CB" w:rsidRDefault="006546CB" w:rsidP="006546CB">
      <w:pPr>
        <w:jc w:val="both"/>
      </w:pPr>
      <w:r>
        <w:t>Inserimento negli elenchi dei richiedenti per la formazione della graduatoria.</w:t>
      </w:r>
    </w:p>
    <w:p w:rsidR="006546CB" w:rsidRPr="00E42F25" w:rsidRDefault="006546CB" w:rsidP="006546CB">
      <w:pPr>
        <w:jc w:val="both"/>
        <w:rPr>
          <w:b/>
          <w:bCs/>
        </w:rPr>
      </w:pPr>
      <w:r w:rsidRPr="00E42F25">
        <w:rPr>
          <w:b/>
          <w:bCs/>
        </w:rPr>
        <w:t>TEMPI E SCADENZE</w:t>
      </w:r>
    </w:p>
    <w:p w:rsidR="006546CB" w:rsidRDefault="006546CB" w:rsidP="006546CB">
      <w:pPr>
        <w:jc w:val="both"/>
      </w:pPr>
      <w:r>
        <w:t>Per l'anno educativo 2026/2027 le istanze devono essere presentate</w:t>
      </w:r>
      <w:r w:rsidR="00CB08EA" w:rsidRPr="00CB08EA">
        <w:t xml:space="preserve"> dal </w:t>
      </w:r>
      <w:r w:rsidR="00E42F25" w:rsidRPr="00CB08EA">
        <w:t>1</w:t>
      </w:r>
      <w:r w:rsidR="00CB08EA" w:rsidRPr="00CB08EA">
        <w:t>5</w:t>
      </w:r>
      <w:r w:rsidR="00E42F25" w:rsidRPr="00CB08EA">
        <w:t xml:space="preserve"> G</w:t>
      </w:r>
      <w:r w:rsidR="00CB08EA" w:rsidRPr="00CB08EA">
        <w:t>iugno</w:t>
      </w:r>
      <w:r w:rsidR="00E42F25" w:rsidRPr="00CB08EA">
        <w:t xml:space="preserve"> 2026 </w:t>
      </w:r>
      <w:r w:rsidR="00155B41">
        <w:t>al</w:t>
      </w:r>
      <w:r w:rsidR="00E42F25" w:rsidRPr="00CB08EA">
        <w:t xml:space="preserve"> 1</w:t>
      </w:r>
      <w:r w:rsidR="00CB08EA" w:rsidRPr="00CB08EA">
        <w:t>5</w:t>
      </w:r>
      <w:r w:rsidR="00E42F25" w:rsidRPr="00CB08EA">
        <w:t xml:space="preserve"> L</w:t>
      </w:r>
      <w:r w:rsidR="00CB08EA" w:rsidRPr="00CB08EA">
        <w:t>uglio</w:t>
      </w:r>
      <w:r w:rsidR="00E42F25" w:rsidRPr="00CB08EA">
        <w:t xml:space="preserve"> 2026</w:t>
      </w:r>
      <w:r w:rsidRPr="00CB08EA">
        <w:t>.</w:t>
      </w:r>
      <w:r>
        <w:t xml:space="preserve"> La graduatoria sarà pubblicata entro il </w:t>
      </w:r>
      <w:r w:rsidR="00CB08EA">
        <w:t>20</w:t>
      </w:r>
      <w:r>
        <w:t xml:space="preserve"> agosto di ogni anno e conserverà validità </w:t>
      </w:r>
      <w:r>
        <w:lastRenderedPageBreak/>
        <w:t>sino al termine del relativo anno educativo. Le istanze presentate fuori termine saranno collocate in separata graduatoria in ordine cronologico di protocollo</w:t>
      </w:r>
      <w:r w:rsidR="00E77166">
        <w:t>.</w:t>
      </w:r>
    </w:p>
    <w:p w:rsidR="006546CB" w:rsidRPr="00E42F25" w:rsidRDefault="006546CB" w:rsidP="006546CB">
      <w:pPr>
        <w:jc w:val="both"/>
        <w:rPr>
          <w:b/>
          <w:bCs/>
        </w:rPr>
      </w:pPr>
      <w:r w:rsidRPr="00E42F25">
        <w:rPr>
          <w:b/>
          <w:bCs/>
        </w:rPr>
        <w:t>ACCEDI AL SERVIZIO</w:t>
      </w:r>
    </w:p>
    <w:p w:rsidR="006546CB" w:rsidRDefault="006546CB" w:rsidP="006546CB">
      <w:pPr>
        <w:jc w:val="both"/>
      </w:pPr>
      <w:r>
        <w:t xml:space="preserve">Per l'istanza di Iscrizione / Riammissione: compilare il modulo on </w:t>
      </w:r>
      <w:proofErr w:type="spellStart"/>
      <w:r>
        <w:t>line</w:t>
      </w:r>
      <w:proofErr w:type="spellEnd"/>
      <w:r>
        <w:t xml:space="preserve"> (con accesso SPID o CIE) al seguente link → [inserire link portale </w:t>
      </w:r>
      <w:proofErr w:type="spellStart"/>
      <w:r>
        <w:t>Maggioli</w:t>
      </w:r>
      <w:proofErr w:type="spellEnd"/>
      <w:r>
        <w:t>]</w:t>
      </w:r>
    </w:p>
    <w:p w:rsidR="006546CB" w:rsidRPr="00E42F25" w:rsidRDefault="006546CB" w:rsidP="006546CB">
      <w:pPr>
        <w:jc w:val="both"/>
        <w:rPr>
          <w:b/>
          <w:bCs/>
        </w:rPr>
      </w:pPr>
      <w:r w:rsidRPr="00E42F25">
        <w:rPr>
          <w:b/>
          <w:bCs/>
        </w:rPr>
        <w:t xml:space="preserve">CONDIZIONI </w:t>
      </w:r>
      <w:proofErr w:type="spellStart"/>
      <w:r w:rsidRPr="00E42F25">
        <w:rPr>
          <w:b/>
          <w:bCs/>
        </w:rPr>
        <w:t>DI</w:t>
      </w:r>
      <w:proofErr w:type="spellEnd"/>
      <w:r w:rsidRPr="00E42F25">
        <w:rPr>
          <w:b/>
          <w:bCs/>
        </w:rPr>
        <w:t xml:space="preserve"> SERVIZIO</w:t>
      </w:r>
    </w:p>
    <w:p w:rsidR="006546CB" w:rsidRDefault="006546CB" w:rsidP="006546CB">
      <w:pPr>
        <w:jc w:val="both"/>
      </w:pPr>
      <w:r>
        <w:t>Per conoscere i dettagli di scadenze, requisiti e altre informazioni importanti, consultare i termini e le condizioni di servizio.</w:t>
      </w:r>
    </w:p>
    <w:p w:rsidR="006546CB" w:rsidRDefault="006546CB" w:rsidP="006546CB">
      <w:pPr>
        <w:jc w:val="both"/>
      </w:pPr>
      <w:r>
        <w:t xml:space="preserve">→ [allegare PDF </w:t>
      </w:r>
      <w:r w:rsidR="00DD4734">
        <w:t xml:space="preserve">Condizioni di Servizio e PDF </w:t>
      </w:r>
      <w:r w:rsidR="00FC3F82">
        <w:t>Linee Guida approvate dal Comitato dei Sindaci del DSS 45 nella riunione del 26/08/2022</w:t>
      </w:r>
      <w:r>
        <w:t>]</w:t>
      </w:r>
    </w:p>
    <w:p w:rsidR="006546CB" w:rsidRPr="00E42F25" w:rsidRDefault="006546CB" w:rsidP="006546CB">
      <w:pPr>
        <w:jc w:val="both"/>
        <w:rPr>
          <w:b/>
          <w:bCs/>
        </w:rPr>
      </w:pPr>
      <w:r w:rsidRPr="00E42F25">
        <w:rPr>
          <w:b/>
          <w:bCs/>
        </w:rPr>
        <w:t>CONTATTI</w:t>
      </w:r>
    </w:p>
    <w:p w:rsidR="006546CB" w:rsidRDefault="006546CB" w:rsidP="006546CB">
      <w:pPr>
        <w:jc w:val="both"/>
      </w:pPr>
      <w:r>
        <w:t>Settore I Affari Generali - Ufficio Servizi Sociali</w:t>
      </w:r>
    </w:p>
    <w:p w:rsidR="006546CB" w:rsidRDefault="006546CB" w:rsidP="006546CB">
      <w:pPr>
        <w:jc w:val="both"/>
      </w:pPr>
      <w:r>
        <w:t xml:space="preserve">Telefono: 335 </w:t>
      </w:r>
      <w:r w:rsidR="00305248">
        <w:t>–</w:t>
      </w:r>
      <w:r>
        <w:t xml:space="preserve"> 7878749</w:t>
      </w:r>
    </w:p>
    <w:p w:rsidR="00305248" w:rsidRDefault="00305248" w:rsidP="006546CB">
      <w:pPr>
        <w:jc w:val="both"/>
      </w:pPr>
      <w:r>
        <w:t xml:space="preserve">Centralino del Comune di Modica: </w:t>
      </w:r>
      <w:r w:rsidRPr="00305248">
        <w:t>0932 759111</w:t>
      </w:r>
    </w:p>
    <w:p w:rsidR="006546CB" w:rsidRDefault="006546CB" w:rsidP="006546CB">
      <w:pPr>
        <w:jc w:val="both"/>
      </w:pPr>
      <w:r>
        <w:t>E-mail: servizisociali@comune.modica.rg.it</w:t>
      </w:r>
    </w:p>
    <w:p w:rsidR="006546CB" w:rsidRDefault="006546CB" w:rsidP="006546CB">
      <w:pPr>
        <w:jc w:val="both"/>
      </w:pPr>
      <w:r>
        <w:t>PEC: servizisociali.comune.modica@pec.it</w:t>
      </w:r>
    </w:p>
    <w:p w:rsidR="006546CB" w:rsidRPr="00E42F25" w:rsidRDefault="006546CB" w:rsidP="006546CB">
      <w:pPr>
        <w:jc w:val="both"/>
        <w:rPr>
          <w:b/>
          <w:bCs/>
        </w:rPr>
      </w:pPr>
      <w:r w:rsidRPr="00E42F25">
        <w:rPr>
          <w:b/>
          <w:bCs/>
        </w:rPr>
        <w:t>UNITÀ ORGANIZZATIVA RESPONSABILE</w:t>
      </w:r>
    </w:p>
    <w:p w:rsidR="006546CB" w:rsidRDefault="006546CB" w:rsidP="006546CB">
      <w:pPr>
        <w:jc w:val="both"/>
      </w:pPr>
      <w:r>
        <w:t>Settore I Affari Generali – Ufficio Servizi Sociali</w:t>
      </w:r>
    </w:p>
    <w:p w:rsidR="006546CB" w:rsidRDefault="006546CB" w:rsidP="006546CB">
      <w:pPr>
        <w:jc w:val="both"/>
      </w:pPr>
      <w:r>
        <w:t>Sede legale: Pi</w:t>
      </w:r>
      <w:r w:rsidR="00231095">
        <w:t>a</w:t>
      </w:r>
      <w:r>
        <w:t>zza Principe di Napoli, n. 17 97015 Modica (RG)</w:t>
      </w:r>
    </w:p>
    <w:p w:rsidR="006546CB" w:rsidRDefault="006546CB" w:rsidP="006546CB">
      <w:pPr>
        <w:jc w:val="both"/>
      </w:pPr>
      <w:r>
        <w:t xml:space="preserve">Sede Ufficio Servizi Sociali: Via Resistenza Partigiana n. 38/40 – Palazzo </w:t>
      </w:r>
      <w:proofErr w:type="spellStart"/>
      <w:r>
        <w:t>Azasi</w:t>
      </w:r>
      <w:proofErr w:type="spellEnd"/>
      <w:r>
        <w:t>, 1° piano – 97015 Modica (RG)</w:t>
      </w:r>
    </w:p>
    <w:p w:rsidR="006546CB" w:rsidRPr="00E42F25" w:rsidRDefault="006546CB" w:rsidP="006546CB">
      <w:pPr>
        <w:jc w:val="both"/>
        <w:rPr>
          <w:b/>
          <w:bCs/>
        </w:rPr>
      </w:pPr>
      <w:r w:rsidRPr="00E42F25">
        <w:rPr>
          <w:b/>
          <w:bCs/>
        </w:rPr>
        <w:t>ULTERIORI INFORMAZIONI</w:t>
      </w:r>
    </w:p>
    <w:p w:rsidR="006546CB" w:rsidRDefault="006546CB" w:rsidP="006546CB">
      <w:pPr>
        <w:jc w:val="both"/>
      </w:pPr>
      <w:r>
        <w:t>Strutture comunali disponibili:</w:t>
      </w:r>
    </w:p>
    <w:p w:rsidR="006546CB" w:rsidRDefault="006546CB" w:rsidP="006546CB">
      <w:pPr>
        <w:jc w:val="both"/>
      </w:pPr>
      <w:r>
        <w:t>– Asilo Nido Comunale sito in Via Muzio Scevola – posti n. 39</w:t>
      </w:r>
    </w:p>
    <w:p w:rsidR="00231095" w:rsidRDefault="006546CB" w:rsidP="00231095">
      <w:pPr>
        <w:jc w:val="both"/>
      </w:pPr>
      <w:r>
        <w:t xml:space="preserve">– Asilo Nido Comunale di </w:t>
      </w:r>
      <w:proofErr w:type="spellStart"/>
      <w:r>
        <w:t>Frigintini</w:t>
      </w:r>
      <w:proofErr w:type="spellEnd"/>
      <w:r>
        <w:t xml:space="preserve">, sito in Via </w:t>
      </w:r>
      <w:proofErr w:type="spellStart"/>
      <w:r>
        <w:t>Gianforma</w:t>
      </w:r>
      <w:proofErr w:type="spellEnd"/>
      <w:r>
        <w:t xml:space="preserve"> – posti n. 20</w:t>
      </w:r>
    </w:p>
    <w:p w:rsidR="00231095" w:rsidRDefault="00231095" w:rsidP="00231095">
      <w:pPr>
        <w:jc w:val="both"/>
      </w:pPr>
      <w:r>
        <w:t>– Asilo Nido Comunale di Corso Garibaldi – posti n. 20</w:t>
      </w:r>
    </w:p>
    <w:p w:rsidR="006546CB" w:rsidRPr="00E42F25" w:rsidRDefault="006546CB" w:rsidP="006546CB">
      <w:pPr>
        <w:jc w:val="both"/>
        <w:rPr>
          <w:b/>
          <w:bCs/>
        </w:rPr>
      </w:pPr>
      <w:r w:rsidRPr="00E42F25">
        <w:rPr>
          <w:b/>
          <w:bCs/>
        </w:rPr>
        <w:t>MODULISTICA DA ALLEGARE ALLA SCHEDA</w:t>
      </w:r>
    </w:p>
    <w:p w:rsidR="006546CB" w:rsidRDefault="006546CB" w:rsidP="006546CB">
      <w:pPr>
        <w:jc w:val="both"/>
      </w:pPr>
      <w:r>
        <w:t xml:space="preserve">– </w:t>
      </w:r>
      <w:r w:rsidR="00FC3F82">
        <w:t>Linee Guida approvate dal Comitato dei Sindaci del DSS 45 nella riunione del 26/08/2022</w:t>
      </w:r>
      <w:r>
        <w:t xml:space="preserve"> – formato PDF</w:t>
      </w:r>
    </w:p>
    <w:p w:rsidR="0025733D" w:rsidRDefault="00231095" w:rsidP="00231095">
      <w:pPr>
        <w:jc w:val="both"/>
      </w:pPr>
      <w:r>
        <w:t>– Avviso pubblico iscrizioni a.s</w:t>
      </w:r>
      <w:r w:rsidR="006546CB">
        <w:t>. 2026/2027 – formato PDF</w:t>
      </w:r>
    </w:p>
    <w:sectPr w:rsidR="0025733D" w:rsidSect="000400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6B7F"/>
    <w:multiLevelType w:val="hybridMultilevel"/>
    <w:tmpl w:val="B3DA4EAC"/>
    <w:lvl w:ilvl="0" w:tplc="8C18E23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13076"/>
    <w:multiLevelType w:val="hybridMultilevel"/>
    <w:tmpl w:val="600658AA"/>
    <w:lvl w:ilvl="0" w:tplc="11E28D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546CB"/>
    <w:rsid w:val="000400A0"/>
    <w:rsid w:val="00101C39"/>
    <w:rsid w:val="001274C7"/>
    <w:rsid w:val="00155B41"/>
    <w:rsid w:val="001572F7"/>
    <w:rsid w:val="00231095"/>
    <w:rsid w:val="0025733D"/>
    <w:rsid w:val="002C08EC"/>
    <w:rsid w:val="00305248"/>
    <w:rsid w:val="00366C4F"/>
    <w:rsid w:val="0038016A"/>
    <w:rsid w:val="00383857"/>
    <w:rsid w:val="004675DB"/>
    <w:rsid w:val="005A16EA"/>
    <w:rsid w:val="00633D64"/>
    <w:rsid w:val="006546CB"/>
    <w:rsid w:val="00844AD6"/>
    <w:rsid w:val="00C01E9A"/>
    <w:rsid w:val="00C308E4"/>
    <w:rsid w:val="00CB08EA"/>
    <w:rsid w:val="00DD4734"/>
    <w:rsid w:val="00E42F25"/>
    <w:rsid w:val="00E77166"/>
    <w:rsid w:val="00E91D91"/>
    <w:rsid w:val="00F01D0E"/>
    <w:rsid w:val="00FC3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0A0"/>
  </w:style>
  <w:style w:type="paragraph" w:styleId="Titolo1">
    <w:name w:val="heading 1"/>
    <w:basedOn w:val="Normale"/>
    <w:next w:val="Normale"/>
    <w:link w:val="Titolo1Carattere"/>
    <w:uiPriority w:val="9"/>
    <w:qFormat/>
    <w:rsid w:val="00654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4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4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4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4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4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4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4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4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4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4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4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46C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46C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46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46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46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46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4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4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4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4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4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46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46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46C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4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46C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46CB"/>
    <w:rPr>
      <w:b/>
      <w:bCs/>
      <w:smallCaps/>
      <w:color w:val="2F5496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3052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Cappello</dc:creator>
  <cp:keywords/>
  <dc:description/>
  <cp:lastModifiedBy>cspadaro</cp:lastModifiedBy>
  <cp:revision>10</cp:revision>
  <cp:lastPrinted>2026-06-04T10:57:00Z</cp:lastPrinted>
  <dcterms:created xsi:type="dcterms:W3CDTF">2026-06-04T09:03:00Z</dcterms:created>
  <dcterms:modified xsi:type="dcterms:W3CDTF">2026-06-15T09:18:00Z</dcterms:modified>
</cp:coreProperties>
</file>