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B5A" w:rsidRPr="005A17A8" w:rsidRDefault="00741B5A" w:rsidP="00741B5A">
      <w:pPr>
        <w:widowControl w:val="0"/>
        <w:ind w:left="6300"/>
        <w:rPr>
          <w:sz w:val="22"/>
          <w:szCs w:val="22"/>
        </w:rPr>
      </w:pPr>
    </w:p>
    <w:p w:rsidR="00741B5A" w:rsidRPr="005A17A8" w:rsidRDefault="00741B5A" w:rsidP="00741B5A">
      <w:pPr>
        <w:widowControl w:val="0"/>
        <w:ind w:left="6300"/>
        <w:rPr>
          <w:b/>
          <w:sz w:val="24"/>
          <w:szCs w:val="24"/>
        </w:rPr>
      </w:pPr>
      <w:r>
        <w:rPr>
          <w:b/>
          <w:sz w:val="24"/>
          <w:szCs w:val="24"/>
        </w:rPr>
        <w:t xml:space="preserve">Al Responsabile del V Settore del </w:t>
      </w:r>
      <w:r w:rsidRPr="005A17A8">
        <w:rPr>
          <w:b/>
          <w:sz w:val="24"/>
          <w:szCs w:val="24"/>
        </w:rPr>
        <w:t>Comune di Modica</w:t>
      </w:r>
    </w:p>
    <w:p w:rsidR="00003B24" w:rsidRDefault="00003B24" w:rsidP="002D20A7">
      <w:pPr>
        <w:ind w:left="1276" w:hanging="1276"/>
        <w:jc w:val="both"/>
        <w:rPr>
          <w:b/>
          <w:sz w:val="22"/>
          <w:szCs w:val="22"/>
        </w:rPr>
      </w:pPr>
    </w:p>
    <w:p w:rsidR="00003B24" w:rsidRDefault="00003B24" w:rsidP="002D20A7">
      <w:pPr>
        <w:ind w:left="1276" w:hanging="1276"/>
        <w:jc w:val="both"/>
        <w:rPr>
          <w:b/>
          <w:sz w:val="22"/>
          <w:szCs w:val="22"/>
        </w:rPr>
      </w:pPr>
    </w:p>
    <w:p w:rsidR="00E07DC7" w:rsidRDefault="002D20A7" w:rsidP="00AC0F2C">
      <w:pPr>
        <w:ind w:left="1276" w:hanging="1276"/>
        <w:jc w:val="both"/>
        <w:rPr>
          <w:sz w:val="22"/>
          <w:szCs w:val="22"/>
        </w:rPr>
      </w:pPr>
      <w:r w:rsidRPr="002A6875">
        <w:rPr>
          <w:b/>
          <w:sz w:val="22"/>
          <w:szCs w:val="22"/>
        </w:rPr>
        <w:t xml:space="preserve">OGGETTO: </w:t>
      </w:r>
      <w:r w:rsidRPr="002A6875">
        <w:rPr>
          <w:sz w:val="22"/>
          <w:szCs w:val="22"/>
        </w:rPr>
        <w:t xml:space="preserve">Agenda Urbana Ragusa Modica; Azione </w:t>
      </w:r>
      <w:r w:rsidR="00E07DC7">
        <w:rPr>
          <w:sz w:val="22"/>
          <w:szCs w:val="22"/>
        </w:rPr>
        <w:t xml:space="preserve">4.1.1 </w:t>
      </w:r>
      <w:r w:rsidRPr="002A6875">
        <w:rPr>
          <w:sz w:val="22"/>
          <w:szCs w:val="22"/>
        </w:rPr>
        <w:t xml:space="preserve">del Programma Operativo Regionale Sicilia FESR 2014-2020; </w:t>
      </w:r>
      <w:r w:rsidR="00E07DC7" w:rsidRPr="004F3B44">
        <w:rPr>
          <w:sz w:val="22"/>
          <w:szCs w:val="22"/>
        </w:rPr>
        <w:t>Lavori di</w:t>
      </w:r>
      <w:r w:rsidR="00E07DC7" w:rsidRPr="00866EE1">
        <w:t xml:space="preserve"> </w:t>
      </w:r>
      <w:r w:rsidR="00E07DC7" w:rsidRPr="00504F66">
        <w:t>efficientamento energetico</w:t>
      </w:r>
      <w:r w:rsidR="00E07DC7" w:rsidRPr="004F3B44">
        <w:rPr>
          <w:sz w:val="22"/>
          <w:szCs w:val="22"/>
        </w:rPr>
        <w:t xml:space="preserve"> </w:t>
      </w:r>
      <w:r w:rsidR="00E07DC7">
        <w:rPr>
          <w:sz w:val="22"/>
          <w:szCs w:val="22"/>
        </w:rPr>
        <w:t>i</w:t>
      </w:r>
      <w:r w:rsidR="00E07DC7" w:rsidRPr="00066AF4">
        <w:t xml:space="preserve">mmobile:  </w:t>
      </w:r>
      <w:r w:rsidR="00E07DC7" w:rsidRPr="00866EE1">
        <w:t>Delegazione Comunale di Frigintini</w:t>
      </w:r>
      <w:r w:rsidR="00E07DC7" w:rsidRPr="009258AD">
        <w:rPr>
          <w:b/>
        </w:rPr>
        <w:t xml:space="preserve">  -</w:t>
      </w:r>
      <w:r w:rsidR="00E07DC7" w:rsidRPr="009258AD">
        <w:t xml:space="preserve"> Piazza Ottaviano</w:t>
      </w:r>
      <w:r w:rsidR="00E07DC7" w:rsidRPr="002A6875">
        <w:rPr>
          <w:sz w:val="22"/>
          <w:szCs w:val="22"/>
        </w:rPr>
        <w:t>.</w:t>
      </w:r>
      <w:r w:rsidR="00E07DC7">
        <w:rPr>
          <w:sz w:val="22"/>
          <w:szCs w:val="22"/>
        </w:rPr>
        <w:t xml:space="preserve"> </w:t>
      </w:r>
      <w:r w:rsidR="00E07DC7" w:rsidRPr="00866EE1">
        <w:rPr>
          <w:sz w:val="22"/>
          <w:szCs w:val="22"/>
        </w:rPr>
        <w:t xml:space="preserve">importo del progetto </w:t>
      </w:r>
      <w:r w:rsidR="00E07DC7" w:rsidRPr="00F304DD">
        <w:rPr>
          <w:sz w:val="22"/>
          <w:szCs w:val="22"/>
        </w:rPr>
        <w:t xml:space="preserve">€ </w:t>
      </w:r>
      <w:r w:rsidR="00E07DC7">
        <w:rPr>
          <w:sz w:val="22"/>
          <w:szCs w:val="22"/>
        </w:rPr>
        <w:t>370.000,00</w:t>
      </w:r>
      <w:r w:rsidR="00E07DC7" w:rsidRPr="00F304DD">
        <w:rPr>
          <w:sz w:val="22"/>
          <w:szCs w:val="22"/>
        </w:rPr>
        <w:t xml:space="preserve">  di cui per lavori  € </w:t>
      </w:r>
      <w:r w:rsidR="00E07DC7">
        <w:rPr>
          <w:sz w:val="22"/>
          <w:szCs w:val="22"/>
        </w:rPr>
        <w:t>268.054,37</w:t>
      </w:r>
    </w:p>
    <w:p w:rsidR="00AC0F2C" w:rsidRPr="002A6875" w:rsidRDefault="00AC0F2C" w:rsidP="00AC0F2C">
      <w:pPr>
        <w:ind w:left="1276" w:hanging="1276"/>
        <w:jc w:val="both"/>
        <w:rPr>
          <w:sz w:val="22"/>
          <w:szCs w:val="22"/>
        </w:rPr>
      </w:pPr>
    </w:p>
    <w:p w:rsidR="00E07DC7" w:rsidRPr="00A42C2F" w:rsidRDefault="002D20A7" w:rsidP="00E07DC7">
      <w:pPr>
        <w:jc w:val="center"/>
        <w:rPr>
          <w:sz w:val="24"/>
          <w:szCs w:val="24"/>
        </w:rPr>
      </w:pPr>
      <w:r>
        <w:rPr>
          <w:b/>
          <w:sz w:val="22"/>
          <w:szCs w:val="22"/>
        </w:rPr>
        <w:t>CIG:__________________</w:t>
      </w:r>
      <w:r w:rsidRPr="002A6383">
        <w:rPr>
          <w:b/>
          <w:sz w:val="22"/>
          <w:szCs w:val="22"/>
        </w:rPr>
        <w:t>CUP</w:t>
      </w:r>
      <w:r w:rsidR="00D72BFC">
        <w:rPr>
          <w:b/>
          <w:sz w:val="22"/>
          <w:szCs w:val="22"/>
        </w:rPr>
        <w:t>:</w:t>
      </w:r>
      <w:r w:rsidR="00E07DC7" w:rsidRPr="00E07DC7">
        <w:rPr>
          <w:b/>
          <w:sz w:val="24"/>
          <w:szCs w:val="24"/>
        </w:rPr>
        <w:t xml:space="preserve"> </w:t>
      </w:r>
      <w:r w:rsidR="00E07DC7" w:rsidRPr="00A42C2F">
        <w:rPr>
          <w:b/>
          <w:sz w:val="24"/>
          <w:szCs w:val="24"/>
        </w:rPr>
        <w:t>J82G190022</w:t>
      </w:r>
      <w:r w:rsidR="005A437D">
        <w:rPr>
          <w:b/>
          <w:sz w:val="24"/>
          <w:szCs w:val="24"/>
        </w:rPr>
        <w:t>0</w:t>
      </w:r>
      <w:bookmarkStart w:id="0" w:name="_GoBack"/>
      <w:bookmarkEnd w:id="0"/>
      <w:r w:rsidR="00E07DC7" w:rsidRPr="00A42C2F">
        <w:rPr>
          <w:b/>
          <w:sz w:val="24"/>
          <w:szCs w:val="24"/>
        </w:rPr>
        <w:t>0006</w:t>
      </w:r>
    </w:p>
    <w:p w:rsidR="001E642D" w:rsidRPr="00F304DD" w:rsidRDefault="001E642D" w:rsidP="001E642D">
      <w:pPr>
        <w:jc w:val="both"/>
      </w:pPr>
      <w:r>
        <w:rPr>
          <w:sz w:val="22"/>
          <w:szCs w:val="22"/>
        </w:rPr>
        <w:t>I</w:t>
      </w:r>
      <w:r w:rsidRPr="004F3B44">
        <w:rPr>
          <w:sz w:val="22"/>
          <w:szCs w:val="22"/>
        </w:rPr>
        <w:t xml:space="preserve">ncarico </w:t>
      </w:r>
      <w:r w:rsidRPr="00F304DD">
        <w:t>per la progettazione definitiva, esecutiva, della direzione del coordinamento della sicurezza sia in fase progettuale che esecutiva, dei lavori di efficientamento energetico (IA .03 - E.08),</w:t>
      </w:r>
    </w:p>
    <w:p w:rsidR="002D20A7" w:rsidRPr="004F2901" w:rsidRDefault="002D20A7" w:rsidP="002D20A7">
      <w:pPr>
        <w:jc w:val="center"/>
        <w:rPr>
          <w:sz w:val="22"/>
          <w:szCs w:val="22"/>
        </w:rPr>
      </w:pPr>
    </w:p>
    <w:p w:rsidR="002D20A7" w:rsidRPr="002A6875" w:rsidRDefault="00E07DC7" w:rsidP="002D20A7">
      <w:pPr>
        <w:rPr>
          <w:b/>
          <w:sz w:val="22"/>
          <w:szCs w:val="22"/>
        </w:rPr>
      </w:pPr>
      <w:r>
        <w:rPr>
          <w:b/>
          <w:sz w:val="22"/>
          <w:szCs w:val="22"/>
        </w:rPr>
        <w:t>I</w:t>
      </w:r>
      <w:r w:rsidR="002D20A7" w:rsidRPr="004F3B44">
        <w:rPr>
          <w:b/>
          <w:sz w:val="22"/>
          <w:szCs w:val="22"/>
        </w:rPr>
        <w:t xml:space="preserve">mporto a base d’asta del servizio:  </w:t>
      </w:r>
      <w:r w:rsidR="002D20A7" w:rsidRPr="002A6875">
        <w:rPr>
          <w:b/>
          <w:color w:val="000000"/>
          <w:sz w:val="22"/>
          <w:szCs w:val="22"/>
        </w:rPr>
        <w:t>€33.140,82</w:t>
      </w:r>
    </w:p>
    <w:p w:rsidR="0048278A" w:rsidRDefault="0048278A">
      <w:pPr>
        <w:widowControl w:val="0"/>
        <w:jc w:val="center"/>
        <w:rPr>
          <w:rFonts w:ascii="Calibri" w:hAnsi="Calibri"/>
          <w:b/>
          <w:bCs/>
          <w:sz w:val="22"/>
          <w:szCs w:val="22"/>
          <w:highlight w:val="yellow"/>
          <w:u w:val="single"/>
        </w:rPr>
      </w:pPr>
    </w:p>
    <w:p w:rsidR="0048278A" w:rsidRPr="00741B5A" w:rsidRDefault="0048278A">
      <w:pPr>
        <w:widowControl w:val="0"/>
        <w:jc w:val="center"/>
        <w:rPr>
          <w:b/>
          <w:bCs/>
          <w:sz w:val="22"/>
          <w:szCs w:val="22"/>
          <w:highlight w:val="yellow"/>
          <w:u w:val="single"/>
        </w:rPr>
      </w:pPr>
    </w:p>
    <w:p w:rsidR="0048278A" w:rsidRPr="00741B5A" w:rsidRDefault="000C6E58">
      <w:pPr>
        <w:widowControl w:val="0"/>
        <w:pBdr>
          <w:top w:val="single" w:sz="4" w:space="1" w:color="000000"/>
          <w:left w:val="single" w:sz="4" w:space="4" w:color="000000"/>
          <w:bottom w:val="single" w:sz="4" w:space="1" w:color="000000"/>
          <w:right w:val="single" w:sz="4" w:space="4" w:color="000000"/>
        </w:pBdr>
        <w:shd w:val="clear" w:color="auto" w:fill="CCFFFF"/>
        <w:jc w:val="center"/>
        <w:rPr>
          <w:b/>
          <w:bCs/>
          <w:sz w:val="22"/>
          <w:szCs w:val="22"/>
        </w:rPr>
      </w:pPr>
      <w:r w:rsidRPr="00741B5A">
        <w:rPr>
          <w:b/>
          <w:bCs/>
          <w:sz w:val="22"/>
          <w:szCs w:val="22"/>
        </w:rPr>
        <w:t>Dichiarazione “Protocollo di legalità”</w:t>
      </w:r>
    </w:p>
    <w:p w:rsidR="0048278A" w:rsidRPr="00741B5A" w:rsidRDefault="0048278A">
      <w:pPr>
        <w:jc w:val="both"/>
        <w:rPr>
          <w:b/>
          <w:sz w:val="22"/>
          <w:szCs w:val="22"/>
        </w:rPr>
      </w:pPr>
    </w:p>
    <w:p w:rsidR="0048278A" w:rsidRPr="00741B5A" w:rsidRDefault="0048278A">
      <w:pPr>
        <w:jc w:val="both"/>
        <w:rPr>
          <w:b/>
          <w:sz w:val="22"/>
          <w:szCs w:val="22"/>
        </w:rPr>
      </w:pPr>
    </w:p>
    <w:p w:rsidR="0048278A" w:rsidRPr="00741B5A" w:rsidRDefault="000C6E58">
      <w:pPr>
        <w:pStyle w:val="Standard"/>
        <w:jc w:val="center"/>
        <w:rPr>
          <w:rFonts w:cs="Times New Roman"/>
          <w:sz w:val="22"/>
          <w:szCs w:val="22"/>
        </w:rPr>
      </w:pPr>
      <w:r w:rsidRPr="00741B5A">
        <w:rPr>
          <w:rFonts w:eastAsia="NewAster" w:cs="Times New Roman"/>
          <w:b/>
          <w:color w:val="000000"/>
          <w:sz w:val="22"/>
          <w:szCs w:val="22"/>
        </w:rPr>
        <w:t>(da inserire nella busta A – Documentazione amministrativa )</w:t>
      </w:r>
    </w:p>
    <w:p w:rsidR="0048278A" w:rsidRPr="00741B5A" w:rsidRDefault="0048278A">
      <w:pPr>
        <w:pStyle w:val="Standard"/>
        <w:rPr>
          <w:rFonts w:eastAsia="NewAster" w:cs="Times New Roman"/>
          <w:b/>
          <w:color w:val="000000"/>
          <w:sz w:val="22"/>
          <w:szCs w:val="22"/>
        </w:rPr>
      </w:pPr>
    </w:p>
    <w:p w:rsidR="0048278A" w:rsidRPr="00741B5A" w:rsidRDefault="0048278A">
      <w:pPr>
        <w:pStyle w:val="Standard"/>
        <w:ind w:right="550"/>
        <w:jc w:val="center"/>
        <w:rPr>
          <w:rFonts w:eastAsia="NewAster" w:cs="Times New Roman"/>
          <w:sz w:val="22"/>
          <w:szCs w:val="22"/>
        </w:rPr>
      </w:pPr>
    </w:p>
    <w:p w:rsidR="0048278A" w:rsidRPr="00741B5A" w:rsidRDefault="0048278A">
      <w:pPr>
        <w:pStyle w:val="Standard"/>
        <w:ind w:right="550" w:firstLine="340"/>
        <w:jc w:val="both"/>
        <w:rPr>
          <w:rFonts w:eastAsia="NewAster" w:cs="Times New Roman"/>
          <w:sz w:val="22"/>
          <w:szCs w:val="22"/>
        </w:rPr>
      </w:pPr>
    </w:p>
    <w:p w:rsidR="0048278A" w:rsidRPr="00741B5A" w:rsidRDefault="000C6E58" w:rsidP="00741B5A">
      <w:pPr>
        <w:pStyle w:val="Standard"/>
        <w:ind w:right="550"/>
        <w:jc w:val="both"/>
        <w:rPr>
          <w:rFonts w:eastAsia="NewAster" w:cs="Times New Roman"/>
          <w:b/>
          <w:sz w:val="22"/>
          <w:szCs w:val="22"/>
        </w:rPr>
      </w:pPr>
      <w:r w:rsidRPr="00741B5A">
        <w:rPr>
          <w:rFonts w:eastAsia="NewAster" w:cs="Times New Roman"/>
          <w:b/>
          <w:sz w:val="22"/>
          <w:szCs w:val="22"/>
        </w:rPr>
        <w:t>Oggetto: dichiarazione resa ai sensi del protocollo di legalità “Accordo quadro Carlo Alberto Dalla Chiesa” stipulato il 12 luglio 2005 fra la Regione siciliana, il Ministero dell’interno, le Prefetture dell’Isola, l’Autorità di vigilanza sui lavori pubblici, l’INPS e l’INAIL (circolare Assessore regionale LL.PP. n. 593 del 31 gennaio 2006).</w:t>
      </w:r>
    </w:p>
    <w:p w:rsidR="0048278A" w:rsidRPr="00741B5A" w:rsidRDefault="0048278A">
      <w:pPr>
        <w:pStyle w:val="Standard"/>
        <w:ind w:right="550" w:firstLine="340"/>
        <w:jc w:val="both"/>
        <w:rPr>
          <w:rFonts w:eastAsia="NewAster" w:cs="Times New Roman"/>
          <w:sz w:val="22"/>
          <w:szCs w:val="22"/>
        </w:rPr>
      </w:pPr>
    </w:p>
    <w:p w:rsidR="0048278A" w:rsidRPr="00741B5A" w:rsidRDefault="000C6E58">
      <w:pPr>
        <w:pStyle w:val="Standard"/>
        <w:ind w:right="550" w:firstLine="340"/>
        <w:jc w:val="both"/>
        <w:rPr>
          <w:rFonts w:eastAsia="NewAster" w:cs="Times New Roman"/>
          <w:sz w:val="22"/>
          <w:szCs w:val="22"/>
        </w:rPr>
      </w:pPr>
      <w:r w:rsidRPr="00741B5A">
        <w:rPr>
          <w:rFonts w:eastAsia="NewAster" w:cs="Times New Roman"/>
          <w:sz w:val="22"/>
          <w:szCs w:val="22"/>
        </w:rPr>
        <w:t>Con la presente dichiarazione, il sottoscritto/a ......................................................................</w:t>
      </w:r>
    </w:p>
    <w:p w:rsidR="0048278A" w:rsidRPr="00741B5A" w:rsidRDefault="000C6E58">
      <w:pPr>
        <w:pStyle w:val="Standard"/>
        <w:ind w:right="550"/>
        <w:jc w:val="both"/>
        <w:rPr>
          <w:rFonts w:eastAsia="NewAster" w:cs="Times New Roman"/>
          <w:sz w:val="22"/>
          <w:szCs w:val="22"/>
        </w:rPr>
      </w:pPr>
      <w:r w:rsidRPr="00741B5A">
        <w:rPr>
          <w:rFonts w:eastAsia="NewAster" w:cs="Times New Roman"/>
          <w:sz w:val="22"/>
          <w:szCs w:val="22"/>
        </w:rPr>
        <w:t>................................................................................nato a .......................................................il..................................................................... e residente a ...............................................</w:t>
      </w:r>
      <w:r w:rsidR="00741B5A">
        <w:rPr>
          <w:rFonts w:eastAsia="NewAster" w:cs="Times New Roman"/>
          <w:sz w:val="22"/>
          <w:szCs w:val="22"/>
        </w:rPr>
        <w:t>.....via ...................</w:t>
      </w:r>
      <w:r w:rsidRPr="00741B5A">
        <w:rPr>
          <w:rFonts w:eastAsia="NewAster" w:cs="Times New Roman"/>
          <w:sz w:val="22"/>
          <w:szCs w:val="22"/>
        </w:rPr>
        <w:t xml:space="preserve"> nella qualità di ....................................</w:t>
      </w:r>
      <w:r w:rsidR="00741B5A">
        <w:rPr>
          <w:rFonts w:eastAsia="NewAster" w:cs="Times New Roman"/>
          <w:sz w:val="22"/>
          <w:szCs w:val="22"/>
        </w:rPr>
        <w:t>........................</w:t>
      </w:r>
      <w:r w:rsidRPr="00741B5A">
        <w:rPr>
          <w:rFonts w:eastAsia="NewAster" w:cs="Times New Roman"/>
          <w:sz w:val="22"/>
          <w:szCs w:val="22"/>
        </w:rPr>
        <w:t>della ditta ................................................................................ iscritta nel registro delle imprese tenuto presso la Camera di commercio di .........................................................................................</w:t>
      </w:r>
      <w:r w:rsidR="00741B5A">
        <w:rPr>
          <w:rFonts w:eastAsia="NewAster" w:cs="Times New Roman"/>
          <w:sz w:val="22"/>
          <w:szCs w:val="22"/>
        </w:rPr>
        <w:t xml:space="preserve"> partecipante alla procedura </w:t>
      </w:r>
      <w:r w:rsidRPr="00741B5A">
        <w:rPr>
          <w:rFonts w:eastAsia="NewAster" w:cs="Times New Roman"/>
          <w:sz w:val="22"/>
          <w:szCs w:val="22"/>
        </w:rPr>
        <w:t>sopra indicata</w:t>
      </w:r>
    </w:p>
    <w:p w:rsidR="0048278A" w:rsidRPr="00741B5A" w:rsidRDefault="0048278A">
      <w:pPr>
        <w:pStyle w:val="Standard"/>
        <w:ind w:right="550" w:firstLine="340"/>
        <w:jc w:val="both"/>
        <w:rPr>
          <w:rFonts w:eastAsia="NewAster" w:cs="Times New Roman"/>
          <w:b/>
          <w:bCs/>
          <w:sz w:val="22"/>
          <w:szCs w:val="22"/>
        </w:rPr>
      </w:pPr>
    </w:p>
    <w:p w:rsidR="0048278A" w:rsidRPr="00741B5A" w:rsidRDefault="000C6E58">
      <w:pPr>
        <w:pStyle w:val="Standard"/>
        <w:ind w:right="550" w:firstLine="340"/>
        <w:jc w:val="center"/>
        <w:rPr>
          <w:rFonts w:eastAsia="NewAster" w:cs="Times New Roman"/>
          <w:b/>
          <w:bCs/>
          <w:sz w:val="22"/>
          <w:szCs w:val="22"/>
        </w:rPr>
      </w:pPr>
      <w:r w:rsidRPr="00741B5A">
        <w:rPr>
          <w:rFonts w:eastAsia="NewAster" w:cs="Times New Roman"/>
          <w:b/>
          <w:bCs/>
          <w:sz w:val="22"/>
          <w:szCs w:val="22"/>
        </w:rPr>
        <w:t>Si obbliga espressamente nel caso di aggiudicazione:</w:t>
      </w:r>
    </w:p>
    <w:p w:rsidR="0048278A" w:rsidRPr="00741B5A" w:rsidRDefault="0048278A">
      <w:pPr>
        <w:pStyle w:val="Standard"/>
        <w:ind w:right="550" w:firstLine="340"/>
        <w:jc w:val="both"/>
        <w:rPr>
          <w:rFonts w:eastAsia="NewAster" w:cs="Times New Roman"/>
          <w:b/>
          <w:bCs/>
          <w:sz w:val="22"/>
          <w:szCs w:val="22"/>
        </w:rPr>
      </w:pP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a comunicare, tramite il RUP, quale titolare dell’ufficio di direzione lavori, alla stazione appaltante e all’Osservatorio regionale lavori pubblici, lo stato di avanzamento dei lavori, l’oggetto, l’importo e la titolarità dei contratti di subappalto e derivati, quali il nolo e le forniture, nonché le modalità di scelta dei contraenti e il numero e le qualifiche dei lavoratori da occupare;</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a 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a collaborare con le forze di polizia, denunciando ogni tentativo</w:t>
      </w:r>
      <w:r w:rsidRPr="00741B5A">
        <w:rPr>
          <w:rFonts w:cs="Times New Roman"/>
          <w:sz w:val="22"/>
          <w:szCs w:val="22"/>
        </w:rPr>
        <w:t xml:space="preserve"> </w:t>
      </w:r>
      <w:r w:rsidRPr="00741B5A">
        <w:rPr>
          <w:rFonts w:eastAsia="NewAster" w:cs="Times New Roman"/>
          <w:sz w:val="22"/>
          <w:szCs w:val="22"/>
        </w:rPr>
        <w:t>di estorsione, intimidazione o condizionamento di natura criminale (richieste di tangenti, pressioni per indirizzare l’assunzione di personale o l’affidamento di subappalti a determinate imprese, danneggiamenti/furti di beni personali o in cantiere etc.);</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a inserire identiche clausole nei contratti di subappalto, nolo, cottimo etc. ed è consapevole che, in caso contrario, le eventuali autorizzazioni non saranno concesse.</w:t>
      </w:r>
    </w:p>
    <w:p w:rsidR="0048278A" w:rsidRPr="00741B5A" w:rsidRDefault="0048278A">
      <w:pPr>
        <w:pStyle w:val="Standard"/>
        <w:ind w:right="550" w:firstLine="340"/>
        <w:jc w:val="both"/>
        <w:rPr>
          <w:rFonts w:eastAsia="NewAster" w:cs="Times New Roman"/>
          <w:sz w:val="22"/>
          <w:szCs w:val="22"/>
        </w:rPr>
      </w:pPr>
    </w:p>
    <w:p w:rsidR="0048278A" w:rsidRPr="00741B5A" w:rsidRDefault="000C6E58">
      <w:pPr>
        <w:pStyle w:val="Standard"/>
        <w:ind w:right="550" w:firstLine="340"/>
        <w:jc w:val="center"/>
        <w:rPr>
          <w:rFonts w:eastAsia="NewAster" w:cs="Times New Roman"/>
          <w:b/>
          <w:bCs/>
          <w:sz w:val="22"/>
          <w:szCs w:val="22"/>
        </w:rPr>
      </w:pPr>
      <w:r w:rsidRPr="00741B5A">
        <w:rPr>
          <w:rFonts w:eastAsia="NewAster" w:cs="Times New Roman"/>
          <w:b/>
          <w:bCs/>
          <w:sz w:val="22"/>
          <w:szCs w:val="22"/>
        </w:rPr>
        <w:t>Dichiara espressamente ed in modo solenne:</w:t>
      </w:r>
    </w:p>
    <w:p w:rsidR="0048278A" w:rsidRPr="00741B5A" w:rsidRDefault="0048278A">
      <w:pPr>
        <w:pStyle w:val="Standard"/>
        <w:ind w:right="550" w:firstLine="340"/>
        <w:jc w:val="both"/>
        <w:rPr>
          <w:rFonts w:eastAsia="NewAster" w:cs="Times New Roman"/>
          <w:sz w:val="22"/>
          <w:szCs w:val="22"/>
        </w:rPr>
      </w:pP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di non trovarsi in situazioni di controllo o di collegamento (formale e/o sostanziale) con altri concorrenti e che non si è accordato e non si accorderà con altri partecipanti alla gara;</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lastRenderedPageBreak/>
        <w:t xml:space="preserve">— </w:t>
      </w:r>
      <w:r w:rsidRPr="00741B5A">
        <w:rPr>
          <w:rFonts w:eastAsia="NewAster" w:cs="Times New Roman"/>
          <w:sz w:val="22"/>
          <w:szCs w:val="22"/>
        </w:rPr>
        <w:t>che non subappalterà lavorazioni di alcun tipo ad altre imprese partecipanti alla gara – in forma singola od associata – ed è consapevole che, in caso contrario, tali subappalti non saranno autorizzati;</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che l’offerta è improntata a serietà, integrità, indipendenza e segretezza, e si impegna a conformare il proprio comportamento ai principi di lealtà, trasparenza e correttezza; e che non si è accordato e non si accorderà con altri partecipanti alla gara per limitare od eludere in alcun modo la concorrenza;</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che nel caso di aggiudicazione si obbliga espressamente a</w:t>
      </w:r>
      <w:r w:rsidRPr="00741B5A">
        <w:rPr>
          <w:rFonts w:cs="Times New Roman"/>
          <w:sz w:val="22"/>
          <w:szCs w:val="22"/>
        </w:rPr>
        <w:t xml:space="preserve"> </w:t>
      </w:r>
      <w:r w:rsidRPr="00741B5A">
        <w:rPr>
          <w:rFonts w:eastAsia="NewAster" w:cs="Times New Roman"/>
          <w:sz w:val="22"/>
          <w:szCs w:val="22"/>
        </w:rPr>
        <w:t>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di obbligarsi a collaborare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etc..);</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di obbligarsi ancora espressamente a inserire identiche clausole nei contratti di subappalto, nolo, cottimo etc. ed è consapevole che, in caso contrario, le eventuali autorizzazioni non saranno concesse.</w:t>
      </w:r>
    </w:p>
    <w:p w:rsidR="0048278A" w:rsidRPr="00741B5A" w:rsidRDefault="000C6E58">
      <w:pPr>
        <w:pStyle w:val="Standard"/>
        <w:ind w:right="550" w:firstLine="340"/>
        <w:jc w:val="both"/>
        <w:rPr>
          <w:rFonts w:eastAsia="NewAster" w:cs="Times New Roman"/>
          <w:sz w:val="22"/>
          <w:szCs w:val="22"/>
        </w:rPr>
      </w:pPr>
      <w:r w:rsidRPr="00741B5A">
        <w:rPr>
          <w:rFonts w:eastAsia="NewAster" w:cs="Times New Roman"/>
          <w:sz w:val="22"/>
          <w:szCs w:val="22"/>
        </w:rPr>
        <w:t>Dichiara, altresì, espressamente di essere consapevole che le superiori obbligazioni e dichiarazioni sono condizioni rilevanti per la partecipazione alla gara sicché, qualora la stazione appaltante accerti, nel corso del procedimento di gara, una situazione di collegamento</w:t>
      </w:r>
    </w:p>
    <w:p w:rsidR="0048278A" w:rsidRPr="00741B5A" w:rsidRDefault="000C6E58">
      <w:pPr>
        <w:pStyle w:val="Standard"/>
        <w:ind w:right="550" w:firstLine="340"/>
        <w:jc w:val="both"/>
        <w:rPr>
          <w:rFonts w:eastAsia="NewAster" w:cs="Times New Roman"/>
          <w:sz w:val="22"/>
          <w:szCs w:val="22"/>
        </w:rPr>
      </w:pPr>
      <w:r w:rsidRPr="00741B5A">
        <w:rPr>
          <w:rFonts w:eastAsia="NewAster" w:cs="Times New Roman"/>
          <w:sz w:val="22"/>
          <w:szCs w:val="22"/>
        </w:rPr>
        <w:t>sostanziale, attraverso indizi gravi, precisi e concordanti, l’impresa verrà esclusa.</w:t>
      </w:r>
    </w:p>
    <w:p w:rsidR="0048278A" w:rsidRPr="00741B5A" w:rsidRDefault="0048278A">
      <w:pPr>
        <w:pStyle w:val="Standard"/>
        <w:ind w:right="550"/>
        <w:rPr>
          <w:rFonts w:eastAsia="Times New Roman" w:cs="Times New Roman"/>
          <w:sz w:val="22"/>
          <w:szCs w:val="22"/>
        </w:rPr>
      </w:pPr>
    </w:p>
    <w:p w:rsidR="0048278A" w:rsidRPr="00741B5A" w:rsidRDefault="000C6E58">
      <w:pPr>
        <w:pStyle w:val="Standard"/>
        <w:ind w:right="550"/>
        <w:rPr>
          <w:rFonts w:cs="Times New Roman"/>
          <w:sz w:val="22"/>
          <w:szCs w:val="22"/>
        </w:rPr>
      </w:pPr>
      <w:r w:rsidRPr="00741B5A">
        <w:rPr>
          <w:rFonts w:eastAsia="Times New Roman" w:cs="Times New Roman"/>
          <w:color w:val="000000"/>
          <w:sz w:val="22"/>
          <w:szCs w:val="22"/>
        </w:rPr>
        <w:t xml:space="preserve">Data ............................................ </w:t>
      </w:r>
      <w:r w:rsidRPr="00741B5A">
        <w:rPr>
          <w:rFonts w:eastAsia="Times New Roman" w:cs="Times New Roman"/>
          <w:sz w:val="22"/>
          <w:szCs w:val="22"/>
        </w:rPr>
        <w:t xml:space="preserve">                                    </w:t>
      </w:r>
      <w:r w:rsidR="002715E0">
        <w:rPr>
          <w:rFonts w:eastAsia="Times New Roman" w:cs="Times New Roman"/>
          <w:sz w:val="22"/>
          <w:szCs w:val="22"/>
        </w:rPr>
        <w:t xml:space="preserve"> </w:t>
      </w:r>
      <w:r w:rsidRPr="00741B5A">
        <w:rPr>
          <w:rFonts w:eastAsia="Times New Roman" w:cs="Times New Roman"/>
          <w:sz w:val="22"/>
          <w:szCs w:val="22"/>
        </w:rPr>
        <w:t xml:space="preserve"> FIRMATO DIGITALMENTE                                                                                                           </w:t>
      </w:r>
    </w:p>
    <w:p w:rsidR="0048278A" w:rsidRPr="00741B5A" w:rsidRDefault="000C6E58">
      <w:pPr>
        <w:pStyle w:val="Standard"/>
        <w:tabs>
          <w:tab w:val="left" w:pos="11848"/>
        </w:tabs>
        <w:ind w:left="283" w:right="567"/>
        <w:jc w:val="both"/>
        <w:rPr>
          <w:rFonts w:eastAsia="Times New Roman" w:cs="Times New Roman"/>
          <w:sz w:val="22"/>
          <w:szCs w:val="22"/>
        </w:rPr>
      </w:pPr>
      <w:r w:rsidRPr="00741B5A">
        <w:rPr>
          <w:rFonts w:eastAsia="Times New Roman" w:cs="Times New Roman"/>
          <w:sz w:val="22"/>
          <w:szCs w:val="22"/>
        </w:rPr>
        <w:t xml:space="preserve">  </w:t>
      </w:r>
    </w:p>
    <w:p w:rsidR="0048278A" w:rsidRPr="00741B5A" w:rsidRDefault="000C6E58">
      <w:pPr>
        <w:pStyle w:val="Standard"/>
        <w:tabs>
          <w:tab w:val="left" w:pos="11848"/>
        </w:tabs>
        <w:ind w:left="283" w:right="567"/>
        <w:jc w:val="both"/>
        <w:rPr>
          <w:rFonts w:cs="Times New Roman"/>
          <w:sz w:val="22"/>
          <w:szCs w:val="22"/>
        </w:rPr>
      </w:pPr>
      <w:r w:rsidRPr="00741B5A">
        <w:rPr>
          <w:rFonts w:eastAsia="Times New Roman" w:cs="Times New Roman"/>
          <w:sz w:val="22"/>
          <w:szCs w:val="22"/>
        </w:rPr>
        <w:t xml:space="preserve">                                                                          </w:t>
      </w:r>
      <w:r w:rsidRPr="00741B5A">
        <w:rPr>
          <w:rFonts w:cs="Times New Roman"/>
          <w:sz w:val="22"/>
          <w:szCs w:val="22"/>
        </w:rPr>
        <w:t>...................................................…</w:t>
      </w:r>
    </w:p>
    <w:p w:rsidR="0048278A" w:rsidRPr="00741B5A" w:rsidRDefault="000C6E58">
      <w:pPr>
        <w:pStyle w:val="Standard"/>
        <w:tabs>
          <w:tab w:val="left" w:pos="11848"/>
        </w:tabs>
        <w:ind w:left="283" w:right="567"/>
        <w:jc w:val="both"/>
        <w:rPr>
          <w:rFonts w:cs="Times New Roman"/>
          <w:sz w:val="22"/>
          <w:szCs w:val="22"/>
        </w:rPr>
      </w:pPr>
      <w:r w:rsidRPr="00741B5A">
        <w:rPr>
          <w:rFonts w:cs="Times New Roman"/>
          <w:sz w:val="22"/>
          <w:szCs w:val="22"/>
        </w:rPr>
        <w:t xml:space="preserve"> </w:t>
      </w:r>
    </w:p>
    <w:p w:rsidR="0048278A" w:rsidRPr="002715E0" w:rsidRDefault="000C6E58">
      <w:pPr>
        <w:pStyle w:val="Standard"/>
        <w:ind w:left="283" w:right="567"/>
        <w:jc w:val="both"/>
        <w:rPr>
          <w:rFonts w:eastAsia="Times New Roman" w:cs="Times New Roman"/>
          <w:sz w:val="16"/>
          <w:szCs w:val="16"/>
        </w:rPr>
      </w:pPr>
      <w:r w:rsidRPr="002715E0">
        <w:rPr>
          <w:rFonts w:eastAsia="Times New Roman" w:cs="Times New Roman"/>
          <w:sz w:val="16"/>
          <w:szCs w:val="16"/>
        </w:rPr>
        <w:t xml:space="preserve">  </w:t>
      </w:r>
      <w:r w:rsidRPr="002715E0">
        <w:rPr>
          <w:rFonts w:eastAsia="Times New Roman" w:cs="Times New Roman"/>
          <w:sz w:val="16"/>
          <w:szCs w:val="16"/>
        </w:rPr>
        <w:tab/>
      </w:r>
      <w:r w:rsidRPr="002715E0">
        <w:rPr>
          <w:rFonts w:eastAsia="Times New Roman" w:cs="Times New Roman"/>
          <w:sz w:val="16"/>
          <w:szCs w:val="16"/>
        </w:rPr>
        <w:tab/>
      </w:r>
      <w:r w:rsidRPr="002715E0">
        <w:rPr>
          <w:rFonts w:eastAsia="Times New Roman" w:cs="Times New Roman"/>
          <w:sz w:val="16"/>
          <w:szCs w:val="16"/>
        </w:rPr>
        <w:tab/>
      </w:r>
      <w:r w:rsidRPr="002715E0">
        <w:rPr>
          <w:rFonts w:eastAsia="Times New Roman" w:cs="Times New Roman"/>
          <w:sz w:val="16"/>
          <w:szCs w:val="16"/>
        </w:rPr>
        <w:tab/>
        <w:t xml:space="preserve">                             (riportare cognome e nome del sottoscrittore che firma digitalmente)     </w:t>
      </w:r>
    </w:p>
    <w:p w:rsidR="0048278A" w:rsidRPr="00741B5A" w:rsidRDefault="0048278A">
      <w:pPr>
        <w:pStyle w:val="Standard"/>
        <w:ind w:left="283" w:right="567"/>
        <w:jc w:val="both"/>
        <w:rPr>
          <w:rFonts w:eastAsia="Times New Roman" w:cs="Times New Roman"/>
          <w:sz w:val="22"/>
          <w:szCs w:val="22"/>
        </w:rPr>
      </w:pPr>
    </w:p>
    <w:p w:rsidR="0048278A" w:rsidRPr="00741B5A" w:rsidRDefault="0048278A">
      <w:pPr>
        <w:pStyle w:val="Standard"/>
        <w:ind w:left="283" w:right="567"/>
        <w:jc w:val="both"/>
        <w:rPr>
          <w:rFonts w:eastAsia="Times New Roman" w:cs="Times New Roman"/>
          <w:sz w:val="22"/>
          <w:szCs w:val="22"/>
        </w:rPr>
      </w:pPr>
    </w:p>
    <w:p w:rsidR="0048278A" w:rsidRPr="00741B5A" w:rsidRDefault="0048278A">
      <w:pPr>
        <w:pStyle w:val="Standard"/>
        <w:ind w:left="283" w:right="567"/>
        <w:jc w:val="both"/>
        <w:rPr>
          <w:rFonts w:eastAsia="Times New Roman" w:cs="Times New Roman"/>
          <w:sz w:val="22"/>
          <w:szCs w:val="22"/>
        </w:rPr>
      </w:pPr>
    </w:p>
    <w:p w:rsidR="0048278A" w:rsidRPr="00741B5A" w:rsidRDefault="0048278A">
      <w:pPr>
        <w:pStyle w:val="Standard"/>
        <w:widowControl/>
        <w:tabs>
          <w:tab w:val="left" w:pos="13323"/>
        </w:tabs>
        <w:spacing w:before="57" w:after="113"/>
        <w:ind w:left="283"/>
        <w:jc w:val="both"/>
        <w:rPr>
          <w:rFonts w:eastAsia="Times New Roman" w:cs="Times New Roman"/>
          <w:b/>
          <w:bCs/>
          <w:i/>
          <w:iCs/>
          <w:color w:val="000000"/>
          <w:sz w:val="22"/>
          <w:szCs w:val="22"/>
        </w:rPr>
      </w:pPr>
    </w:p>
    <w:p w:rsidR="0048278A" w:rsidRPr="00741B5A" w:rsidRDefault="000C6E58">
      <w:pPr>
        <w:pStyle w:val="Standard"/>
        <w:ind w:left="283"/>
        <w:rPr>
          <w:rFonts w:eastAsia="NewAster" w:cs="Times New Roman"/>
          <w:sz w:val="22"/>
          <w:szCs w:val="22"/>
        </w:rPr>
      </w:pPr>
      <w:r w:rsidRPr="00741B5A">
        <w:rPr>
          <w:rFonts w:eastAsia="HG Mincho Light J" w:cs="Times New Roman"/>
          <w:b/>
          <w:bCs/>
          <w:i/>
          <w:iCs/>
          <w:color w:val="000000"/>
          <w:sz w:val="22"/>
          <w:szCs w:val="22"/>
          <w:shd w:val="clear" w:color="auto" w:fill="FFFFFF"/>
          <w:lang w:eastAsia="it-IT"/>
        </w:rPr>
        <w:t>Il documento dovrà essere inviato in formato .pdf (PDF/A), denominato &lt;Denominazione Concorrente_Protocollo_Legalità_CIG&gt; ed essere sottoscritto con firma digitale.</w:t>
      </w:r>
    </w:p>
    <w:p w:rsidR="0048278A" w:rsidRDefault="0048278A">
      <w:pPr>
        <w:widowControl w:val="0"/>
        <w:tabs>
          <w:tab w:val="right" w:leader="dot" w:pos="9540"/>
        </w:tabs>
        <w:spacing w:line="360" w:lineRule="auto"/>
        <w:jc w:val="both"/>
      </w:pPr>
    </w:p>
    <w:sectPr w:rsidR="0048278A" w:rsidSect="0048278A">
      <w:headerReference w:type="default" r:id="rId6"/>
      <w:headerReference w:type="first" r:id="rId7"/>
      <w:pgSz w:w="11906" w:h="16838"/>
      <w:pgMar w:top="1134" w:right="1134" w:bottom="1134" w:left="1134" w:header="709" w:footer="0" w:gutter="0"/>
      <w:cols w:space="720"/>
      <w:formProt w:val="0"/>
      <w:titlePg/>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8C2" w:rsidRDefault="00DD38C2" w:rsidP="0048278A">
      <w:r>
        <w:separator/>
      </w:r>
    </w:p>
  </w:endnote>
  <w:endnote w:type="continuationSeparator" w:id="0">
    <w:p w:rsidR="00DD38C2" w:rsidRDefault="00DD38C2" w:rsidP="00482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NewAster">
    <w:charset w:val="00"/>
    <w:family w:val="auto"/>
    <w:pitch w:val="default"/>
  </w:font>
  <w:font w:name="HG Mincho Light J">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8C2" w:rsidRDefault="00DD38C2" w:rsidP="0048278A">
      <w:r>
        <w:separator/>
      </w:r>
    </w:p>
  </w:footnote>
  <w:footnote w:type="continuationSeparator" w:id="0">
    <w:p w:rsidR="00DD38C2" w:rsidRDefault="00DD38C2" w:rsidP="004827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78A" w:rsidRDefault="0048278A">
    <w:pPr>
      <w:pStyle w:val="Intestazione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78A" w:rsidRDefault="000C6E58">
    <w:pPr>
      <w:pStyle w:val="Titolo11"/>
      <w:pBdr>
        <w:top w:val="nil"/>
      </w:pBdr>
      <w:ind w:left="-284" w:right="-425"/>
      <w:jc w:val="left"/>
    </w:pPr>
    <w:r>
      <w:rPr>
        <w:rFonts w:ascii="Calibri" w:hAnsi="Calibri" w:cs="Arial"/>
        <w:b/>
        <w:sz w:val="22"/>
        <w:szCs w:val="22"/>
      </w:rPr>
      <w:t>MODELLO “B”</w:t>
    </w:r>
  </w:p>
  <w:p w:rsidR="0048278A" w:rsidRDefault="0048278A">
    <w:pPr>
      <w:pStyle w:val="Titolo11"/>
      <w:ind w:left="-284" w:right="-425"/>
      <w:rPr>
        <w:rFonts w:ascii="Calibri" w:hAnsi="Calibri" w:cs="Arial"/>
        <w:b/>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48278A"/>
    <w:rsid w:val="00003B24"/>
    <w:rsid w:val="00060FEF"/>
    <w:rsid w:val="000C6E58"/>
    <w:rsid w:val="000F3491"/>
    <w:rsid w:val="001E642D"/>
    <w:rsid w:val="002715E0"/>
    <w:rsid w:val="002D20A7"/>
    <w:rsid w:val="00385D98"/>
    <w:rsid w:val="00392ADB"/>
    <w:rsid w:val="00396108"/>
    <w:rsid w:val="0048278A"/>
    <w:rsid w:val="005A437D"/>
    <w:rsid w:val="00741B5A"/>
    <w:rsid w:val="00A17FFB"/>
    <w:rsid w:val="00AC0F2C"/>
    <w:rsid w:val="00C608A0"/>
    <w:rsid w:val="00D72BFC"/>
    <w:rsid w:val="00DD38C2"/>
    <w:rsid w:val="00E07DC7"/>
    <w:rsid w:val="00E535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02672F-00C0-470E-AD0C-5A528E19B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2281F"/>
    <w:rPr>
      <w:rFonts w:ascii="Times New Roman" w:eastAsia="Times New Roman" w:hAnsi="Times New Roman"/>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next w:val="Normale"/>
    <w:link w:val="Titolo1Carattere"/>
    <w:uiPriority w:val="99"/>
    <w:qFormat/>
    <w:rsid w:val="00D2281F"/>
    <w:pPr>
      <w:keepNext/>
      <w:pBdr>
        <w:top w:val="single" w:sz="4" w:space="1" w:color="000000"/>
      </w:pBdr>
      <w:jc w:val="right"/>
      <w:outlineLvl w:val="0"/>
    </w:pPr>
    <w:rPr>
      <w:rFonts w:eastAsia="Calibri"/>
    </w:rPr>
  </w:style>
  <w:style w:type="paragraph" w:customStyle="1" w:styleId="Titolo21">
    <w:name w:val="Titolo 21"/>
    <w:basedOn w:val="Normale"/>
    <w:next w:val="Normale"/>
    <w:link w:val="Titolo2Carattere"/>
    <w:semiHidden/>
    <w:unhideWhenUsed/>
    <w:qFormat/>
    <w:locked/>
    <w:rsid w:val="0061385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customStyle="1" w:styleId="Titolo31">
    <w:name w:val="Titolo 31"/>
    <w:basedOn w:val="Normale"/>
    <w:next w:val="Normale"/>
    <w:link w:val="Titolo3Carattere"/>
    <w:uiPriority w:val="99"/>
    <w:qFormat/>
    <w:rsid w:val="00D2281F"/>
    <w:pPr>
      <w:keepNext/>
      <w:tabs>
        <w:tab w:val="left" w:pos="5670"/>
        <w:tab w:val="left" w:pos="6521"/>
      </w:tabs>
      <w:outlineLvl w:val="2"/>
    </w:pPr>
    <w:rPr>
      <w:rFonts w:eastAsia="Calibri"/>
    </w:rPr>
  </w:style>
  <w:style w:type="paragraph" w:customStyle="1" w:styleId="Titolo81">
    <w:name w:val="Titolo 81"/>
    <w:basedOn w:val="Normale"/>
    <w:next w:val="Normale"/>
    <w:link w:val="Titolo8Carattere"/>
    <w:uiPriority w:val="99"/>
    <w:qFormat/>
    <w:rsid w:val="00D2281F"/>
    <w:pPr>
      <w:spacing w:before="240" w:after="60"/>
      <w:outlineLvl w:val="7"/>
    </w:pPr>
    <w:rPr>
      <w:rFonts w:eastAsia="Calibri"/>
      <w:i/>
    </w:rPr>
  </w:style>
  <w:style w:type="character" w:customStyle="1" w:styleId="Titolo1Carattere">
    <w:name w:val="Titolo 1 Carattere"/>
    <w:basedOn w:val="Carpredefinitoparagrafo"/>
    <w:link w:val="Titolo11"/>
    <w:uiPriority w:val="99"/>
    <w:qFormat/>
    <w:locked/>
    <w:rsid w:val="00D2281F"/>
    <w:rPr>
      <w:rFonts w:ascii="Times New Roman" w:hAnsi="Times New Roman" w:cs="Times New Roman"/>
      <w:sz w:val="20"/>
      <w:lang w:eastAsia="it-IT"/>
    </w:rPr>
  </w:style>
  <w:style w:type="character" w:customStyle="1" w:styleId="Titolo3Carattere">
    <w:name w:val="Titolo 3 Carattere"/>
    <w:basedOn w:val="Carpredefinitoparagrafo"/>
    <w:link w:val="Titolo31"/>
    <w:uiPriority w:val="99"/>
    <w:qFormat/>
    <w:locked/>
    <w:rsid w:val="00D2281F"/>
    <w:rPr>
      <w:rFonts w:ascii="Times New Roman" w:hAnsi="Times New Roman" w:cs="Times New Roman"/>
      <w:sz w:val="20"/>
      <w:lang w:eastAsia="it-IT"/>
    </w:rPr>
  </w:style>
  <w:style w:type="character" w:customStyle="1" w:styleId="Titolo8Carattere">
    <w:name w:val="Titolo 8 Carattere"/>
    <w:basedOn w:val="Carpredefinitoparagrafo"/>
    <w:link w:val="Titolo81"/>
    <w:uiPriority w:val="99"/>
    <w:qFormat/>
    <w:locked/>
    <w:rsid w:val="00D2281F"/>
    <w:rPr>
      <w:rFonts w:ascii="Times New Roman" w:hAnsi="Times New Roman" w:cs="Times New Roman"/>
      <w:i/>
      <w:sz w:val="20"/>
      <w:lang w:eastAsia="it-IT"/>
    </w:rPr>
  </w:style>
  <w:style w:type="character" w:customStyle="1" w:styleId="TestofumettoCarattere">
    <w:name w:val="Testo fumetto Carattere"/>
    <w:basedOn w:val="Carpredefinitoparagrafo"/>
    <w:link w:val="Testofumetto"/>
    <w:uiPriority w:val="99"/>
    <w:semiHidden/>
    <w:qFormat/>
    <w:locked/>
    <w:rsid w:val="004765C4"/>
    <w:rPr>
      <w:rFonts w:ascii="Times New Roman" w:hAnsi="Times New Roman" w:cs="Times New Roman"/>
      <w:sz w:val="2"/>
    </w:rPr>
  </w:style>
  <w:style w:type="character" w:customStyle="1" w:styleId="TestonotaapidipaginaCarattere1">
    <w:name w:val="Testo nota a piè di pagina Carattere1"/>
    <w:basedOn w:val="Carpredefinitoparagrafo"/>
    <w:link w:val="Testonotaapidipagina1"/>
    <w:uiPriority w:val="99"/>
    <w:semiHidden/>
    <w:qFormat/>
    <w:locked/>
    <w:rsid w:val="00D2281F"/>
    <w:rPr>
      <w:rFonts w:ascii="Bookman Old Style" w:hAnsi="Bookman Old Style" w:cs="Times New Roman"/>
      <w:sz w:val="20"/>
      <w:lang w:eastAsia="it-IT"/>
    </w:rPr>
  </w:style>
  <w:style w:type="character" w:customStyle="1" w:styleId="Richiamoallanotaapidipagina">
    <w:name w:val="Richiamo alla nota a piè di pagina"/>
    <w:rsid w:val="0048278A"/>
    <w:rPr>
      <w:rFonts w:cs="Times New Roman"/>
      <w:sz w:val="16"/>
      <w:vertAlign w:val="superscript"/>
    </w:rPr>
  </w:style>
  <w:style w:type="character" w:customStyle="1" w:styleId="FootnoteCharacters">
    <w:name w:val="Footnote Characters"/>
    <w:basedOn w:val="Carpredefinitoparagrafo"/>
    <w:uiPriority w:val="99"/>
    <w:semiHidden/>
    <w:qFormat/>
    <w:rsid w:val="00D2281F"/>
    <w:rPr>
      <w:rFonts w:cs="Times New Roman"/>
      <w:sz w:val="16"/>
    </w:rPr>
  </w:style>
  <w:style w:type="character" w:customStyle="1" w:styleId="IntestazioneCarattere">
    <w:name w:val="Intestazione Carattere"/>
    <w:basedOn w:val="Carpredefinitoparagrafo"/>
    <w:link w:val="Intestazione1"/>
    <w:uiPriority w:val="99"/>
    <w:qFormat/>
    <w:locked/>
    <w:rsid w:val="00305356"/>
    <w:rPr>
      <w:rFonts w:ascii="Times New Roman" w:hAnsi="Times New Roman" w:cs="Times New Roman"/>
      <w:sz w:val="20"/>
      <w:lang w:eastAsia="it-IT"/>
    </w:rPr>
  </w:style>
  <w:style w:type="character" w:customStyle="1" w:styleId="PidipaginaCarattere">
    <w:name w:val="Piè di pagina Carattere"/>
    <w:basedOn w:val="Carpredefinitoparagrafo"/>
    <w:link w:val="Pidipagina1"/>
    <w:uiPriority w:val="99"/>
    <w:qFormat/>
    <w:locked/>
    <w:rsid w:val="00305356"/>
    <w:rPr>
      <w:rFonts w:ascii="Times New Roman" w:hAnsi="Times New Roman" w:cs="Times New Roman"/>
      <w:sz w:val="20"/>
      <w:lang w:eastAsia="it-IT"/>
    </w:rPr>
  </w:style>
  <w:style w:type="character" w:customStyle="1" w:styleId="Corpodeltesto2Carattere">
    <w:name w:val="Corpo del testo 2 Carattere"/>
    <w:basedOn w:val="Carpredefinitoparagrafo"/>
    <w:link w:val="Corpodeltesto2"/>
    <w:uiPriority w:val="99"/>
    <w:qFormat/>
    <w:locked/>
    <w:rsid w:val="003F0C7E"/>
    <w:rPr>
      <w:rFonts w:ascii="Comic Sans MS" w:hAnsi="Comic Sans MS" w:cs="Times New Roman"/>
      <w:sz w:val="24"/>
      <w:lang w:val="it-IT" w:eastAsia="it-IT"/>
    </w:rPr>
  </w:style>
  <w:style w:type="character" w:customStyle="1" w:styleId="CarattereCarattere1">
    <w:name w:val="Carattere Carattere1"/>
    <w:uiPriority w:val="99"/>
    <w:semiHidden/>
    <w:qFormat/>
    <w:locked/>
    <w:rsid w:val="003C0542"/>
    <w:rPr>
      <w:lang w:val="it-IT" w:eastAsia="it-IT"/>
    </w:rPr>
  </w:style>
  <w:style w:type="character" w:customStyle="1" w:styleId="spanboldcenterbig">
    <w:name w:val="span_bold_center_big"/>
    <w:uiPriority w:val="99"/>
    <w:qFormat/>
    <w:rsid w:val="00D546E8"/>
  </w:style>
  <w:style w:type="character" w:customStyle="1" w:styleId="TestonotaapidipaginaCarattere">
    <w:name w:val="Testo nota a piè di pagina Carattere"/>
    <w:uiPriority w:val="99"/>
    <w:semiHidden/>
    <w:qFormat/>
    <w:locked/>
    <w:rsid w:val="002C05CD"/>
    <w:rPr>
      <w:lang w:val="it-IT" w:eastAsia="it-IT"/>
    </w:rPr>
  </w:style>
  <w:style w:type="character" w:customStyle="1" w:styleId="CarattereCarattere11">
    <w:name w:val="Carattere Carattere11"/>
    <w:uiPriority w:val="99"/>
    <w:semiHidden/>
    <w:qFormat/>
    <w:locked/>
    <w:rsid w:val="00EC5710"/>
    <w:rPr>
      <w:lang w:val="it-IT" w:eastAsia="it-IT"/>
    </w:rPr>
  </w:style>
  <w:style w:type="character" w:styleId="Enfasigrassetto">
    <w:name w:val="Strong"/>
    <w:basedOn w:val="Carpredefinitoparagrafo"/>
    <w:uiPriority w:val="99"/>
    <w:qFormat/>
    <w:locked/>
    <w:rsid w:val="00DB18B1"/>
    <w:rPr>
      <w:rFonts w:ascii="Times New Roman" w:hAnsi="Times New Roman" w:cs="Times New Roman"/>
      <w:b/>
    </w:rPr>
  </w:style>
  <w:style w:type="character" w:styleId="Rimandocommento">
    <w:name w:val="annotation reference"/>
    <w:basedOn w:val="Carpredefinitoparagrafo"/>
    <w:uiPriority w:val="99"/>
    <w:semiHidden/>
    <w:qFormat/>
    <w:rsid w:val="00392111"/>
    <w:rPr>
      <w:rFonts w:cs="Times New Roman"/>
      <w:sz w:val="16"/>
      <w:szCs w:val="16"/>
    </w:rPr>
  </w:style>
  <w:style w:type="character" w:customStyle="1" w:styleId="TestocommentoCarattere">
    <w:name w:val="Testo commento Carattere"/>
    <w:basedOn w:val="Carpredefinitoparagrafo"/>
    <w:link w:val="Testocommento"/>
    <w:uiPriority w:val="99"/>
    <w:semiHidden/>
    <w:qFormat/>
    <w:locked/>
    <w:rsid w:val="009525B5"/>
    <w:rPr>
      <w:rFonts w:ascii="Times New Roman" w:hAnsi="Times New Roman" w:cs="Times New Roman"/>
      <w:sz w:val="20"/>
      <w:szCs w:val="20"/>
    </w:rPr>
  </w:style>
  <w:style w:type="character" w:customStyle="1" w:styleId="SoggettocommentoCarattere">
    <w:name w:val="Soggetto commento Carattere"/>
    <w:basedOn w:val="TestocommentoCarattere"/>
    <w:link w:val="Soggettocommento"/>
    <w:uiPriority w:val="99"/>
    <w:semiHidden/>
    <w:qFormat/>
    <w:locked/>
    <w:rsid w:val="009525B5"/>
    <w:rPr>
      <w:rFonts w:ascii="Times New Roman" w:hAnsi="Times New Roman" w:cs="Times New Roman"/>
      <w:b/>
      <w:bCs/>
      <w:sz w:val="20"/>
      <w:szCs w:val="20"/>
    </w:rPr>
  </w:style>
  <w:style w:type="character" w:customStyle="1" w:styleId="Titolo2Carattere">
    <w:name w:val="Titolo 2 Carattere"/>
    <w:basedOn w:val="Carpredefinitoparagrafo"/>
    <w:link w:val="Titolo21"/>
    <w:semiHidden/>
    <w:qFormat/>
    <w:rsid w:val="00613851"/>
    <w:rPr>
      <w:rFonts w:asciiTheme="majorHAnsi" w:eastAsiaTheme="majorEastAsia" w:hAnsiTheme="majorHAnsi" w:cstheme="majorBidi"/>
      <w:color w:val="365F91" w:themeColor="accent1" w:themeShade="BF"/>
      <w:sz w:val="26"/>
      <w:szCs w:val="26"/>
    </w:rPr>
  </w:style>
  <w:style w:type="character" w:customStyle="1" w:styleId="CorpotestoCarattere">
    <w:name w:val="Corpo testo Carattere"/>
    <w:basedOn w:val="Carpredefinitoparagrafo"/>
    <w:link w:val="Corpotesto"/>
    <w:uiPriority w:val="99"/>
    <w:semiHidden/>
    <w:qFormat/>
    <w:rsid w:val="00613851"/>
    <w:rPr>
      <w:rFonts w:ascii="Times New Roman" w:eastAsia="Times New Roman" w:hAnsi="Times New Roman"/>
      <w:sz w:val="20"/>
      <w:szCs w:val="20"/>
    </w:rPr>
  </w:style>
  <w:style w:type="paragraph" w:styleId="Titolo">
    <w:name w:val="Title"/>
    <w:basedOn w:val="Normale"/>
    <w:next w:val="Corpotesto"/>
    <w:qFormat/>
    <w:rsid w:val="0048278A"/>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99"/>
    <w:semiHidden/>
    <w:unhideWhenUsed/>
    <w:rsid w:val="00613851"/>
    <w:pPr>
      <w:spacing w:after="120"/>
    </w:pPr>
  </w:style>
  <w:style w:type="paragraph" w:styleId="Elenco">
    <w:name w:val="List"/>
    <w:basedOn w:val="Corpotesto"/>
    <w:rsid w:val="0048278A"/>
    <w:rPr>
      <w:rFonts w:cs="Arial"/>
    </w:rPr>
  </w:style>
  <w:style w:type="paragraph" w:customStyle="1" w:styleId="Didascalia1">
    <w:name w:val="Didascalia1"/>
    <w:basedOn w:val="Normale"/>
    <w:qFormat/>
    <w:rsid w:val="0048278A"/>
    <w:pPr>
      <w:suppressLineNumbers/>
      <w:spacing w:before="120" w:after="120"/>
    </w:pPr>
    <w:rPr>
      <w:rFonts w:cs="Arial"/>
      <w:i/>
      <w:iCs/>
      <w:sz w:val="24"/>
      <w:szCs w:val="24"/>
    </w:rPr>
  </w:style>
  <w:style w:type="paragraph" w:customStyle="1" w:styleId="Indice">
    <w:name w:val="Indice"/>
    <w:basedOn w:val="Normale"/>
    <w:qFormat/>
    <w:rsid w:val="0048278A"/>
    <w:pPr>
      <w:suppressLineNumbers/>
    </w:pPr>
    <w:rPr>
      <w:rFonts w:cs="Arial"/>
    </w:rPr>
  </w:style>
  <w:style w:type="paragraph" w:styleId="Didascalia">
    <w:name w:val="caption"/>
    <w:basedOn w:val="Normale"/>
    <w:qFormat/>
    <w:rsid w:val="0048278A"/>
    <w:pPr>
      <w:suppressLineNumbers/>
      <w:spacing w:before="120" w:after="120"/>
    </w:pPr>
    <w:rPr>
      <w:rFonts w:cs="Arial"/>
      <w:i/>
      <w:iCs/>
      <w:sz w:val="24"/>
      <w:szCs w:val="24"/>
    </w:rPr>
  </w:style>
  <w:style w:type="paragraph" w:styleId="Testofumetto">
    <w:name w:val="Balloon Text"/>
    <w:basedOn w:val="Normale"/>
    <w:link w:val="TestofumettoCarattere"/>
    <w:uiPriority w:val="99"/>
    <w:semiHidden/>
    <w:qFormat/>
    <w:rsid w:val="008B7C52"/>
    <w:rPr>
      <w:rFonts w:eastAsia="Calibri"/>
      <w:sz w:val="2"/>
    </w:rPr>
  </w:style>
  <w:style w:type="paragraph" w:customStyle="1" w:styleId="Testonotaapidipagina1">
    <w:name w:val="Testo nota a piè di pagina1"/>
    <w:basedOn w:val="Normale"/>
    <w:link w:val="TestonotaapidipaginaCarattere1"/>
    <w:uiPriority w:val="99"/>
    <w:semiHidden/>
    <w:rsid w:val="00D2281F"/>
    <w:pPr>
      <w:jc w:val="both"/>
    </w:pPr>
    <w:rPr>
      <w:rFonts w:ascii="Bookman Old Style" w:eastAsia="Calibri" w:hAnsi="Bookman Old Style"/>
    </w:rPr>
  </w:style>
  <w:style w:type="paragraph" w:customStyle="1" w:styleId="Intestazioneepidipagina">
    <w:name w:val="Intestazione e piè di pagina"/>
    <w:basedOn w:val="Normale"/>
    <w:qFormat/>
    <w:rsid w:val="0048278A"/>
  </w:style>
  <w:style w:type="paragraph" w:customStyle="1" w:styleId="Intestazione1">
    <w:name w:val="Intestazione1"/>
    <w:basedOn w:val="Normale"/>
    <w:link w:val="IntestazioneCarattere"/>
    <w:uiPriority w:val="99"/>
    <w:rsid w:val="00305356"/>
    <w:pPr>
      <w:tabs>
        <w:tab w:val="center" w:pos="4819"/>
        <w:tab w:val="right" w:pos="9638"/>
      </w:tabs>
    </w:pPr>
    <w:rPr>
      <w:rFonts w:eastAsia="Calibri"/>
    </w:rPr>
  </w:style>
  <w:style w:type="paragraph" w:customStyle="1" w:styleId="Pidipagina1">
    <w:name w:val="Piè di pagina1"/>
    <w:basedOn w:val="Normale"/>
    <w:link w:val="PidipaginaCarattere"/>
    <w:uiPriority w:val="99"/>
    <w:rsid w:val="00305356"/>
    <w:pPr>
      <w:tabs>
        <w:tab w:val="center" w:pos="4819"/>
        <w:tab w:val="right" w:pos="9638"/>
      </w:tabs>
    </w:pPr>
    <w:rPr>
      <w:rFonts w:eastAsia="Calibri"/>
    </w:rPr>
  </w:style>
  <w:style w:type="paragraph" w:styleId="Corpodeltesto2">
    <w:name w:val="Body Text 2"/>
    <w:basedOn w:val="Normale"/>
    <w:link w:val="Corpodeltesto2Carattere"/>
    <w:uiPriority w:val="99"/>
    <w:qFormat/>
    <w:rsid w:val="003F0C7E"/>
    <w:pPr>
      <w:tabs>
        <w:tab w:val="left" w:pos="144"/>
        <w:tab w:val="left" w:pos="864"/>
        <w:tab w:val="left" w:pos="1276"/>
        <w:tab w:val="left" w:pos="1584"/>
        <w:tab w:val="left" w:pos="2304"/>
        <w:tab w:val="left" w:pos="3024"/>
        <w:tab w:val="left" w:pos="3744"/>
        <w:tab w:val="left" w:pos="4464"/>
        <w:tab w:val="left" w:pos="5184"/>
        <w:tab w:val="left" w:pos="5904"/>
        <w:tab w:val="left" w:pos="6624"/>
      </w:tabs>
      <w:ind w:firstLine="709"/>
      <w:jc w:val="both"/>
      <w:textAlignment w:val="baseline"/>
    </w:pPr>
    <w:rPr>
      <w:rFonts w:ascii="Comic Sans MS" w:eastAsia="Calibri" w:hAnsi="Comic Sans MS"/>
      <w:sz w:val="24"/>
    </w:rPr>
  </w:style>
  <w:style w:type="paragraph" w:customStyle="1" w:styleId="Default">
    <w:name w:val="Default"/>
    <w:uiPriority w:val="99"/>
    <w:qFormat/>
    <w:rsid w:val="00A427BF"/>
    <w:rPr>
      <w:rFonts w:ascii="Times New Roman" w:hAnsi="Times New Roman"/>
      <w:color w:val="000000"/>
      <w:sz w:val="24"/>
      <w:szCs w:val="24"/>
    </w:rPr>
  </w:style>
  <w:style w:type="paragraph" w:styleId="Paragrafoelenco">
    <w:name w:val="List Paragraph"/>
    <w:basedOn w:val="Normale"/>
    <w:uiPriority w:val="99"/>
    <w:qFormat/>
    <w:rsid w:val="00177A7E"/>
    <w:pPr>
      <w:suppressAutoHyphens/>
      <w:spacing w:before="120" w:after="120"/>
      <w:ind w:left="720"/>
      <w:contextualSpacing/>
    </w:pPr>
    <w:rPr>
      <w:color w:val="00000A"/>
      <w:kern w:val="2"/>
      <w:sz w:val="24"/>
      <w:szCs w:val="22"/>
      <w:lang w:eastAsia="zh-CN"/>
    </w:rPr>
  </w:style>
  <w:style w:type="paragraph" w:styleId="Testocommento">
    <w:name w:val="annotation text"/>
    <w:basedOn w:val="Normale"/>
    <w:link w:val="TestocommentoCarattere"/>
    <w:uiPriority w:val="99"/>
    <w:semiHidden/>
    <w:qFormat/>
    <w:rsid w:val="00392111"/>
  </w:style>
  <w:style w:type="paragraph" w:styleId="Soggettocommento">
    <w:name w:val="annotation subject"/>
    <w:basedOn w:val="Testocommento"/>
    <w:next w:val="Testocommento"/>
    <w:link w:val="SoggettocommentoCarattere"/>
    <w:uiPriority w:val="99"/>
    <w:semiHidden/>
    <w:qFormat/>
    <w:rsid w:val="00392111"/>
    <w:rPr>
      <w:b/>
      <w:bCs/>
    </w:rPr>
  </w:style>
  <w:style w:type="paragraph" w:customStyle="1" w:styleId="Corpodeltesto21">
    <w:name w:val="Corpo del testo 21"/>
    <w:basedOn w:val="Normale"/>
    <w:uiPriority w:val="99"/>
    <w:qFormat/>
    <w:rsid w:val="002239DC"/>
    <w:pPr>
      <w:jc w:val="both"/>
    </w:pPr>
    <w:rPr>
      <w:sz w:val="22"/>
    </w:rPr>
  </w:style>
  <w:style w:type="paragraph" w:customStyle="1" w:styleId="Standard">
    <w:name w:val="Standard"/>
    <w:qFormat/>
    <w:rsid w:val="00882D25"/>
    <w:pPr>
      <w:widowControl w:val="0"/>
      <w:suppressAutoHyphens/>
      <w:textAlignment w:val="baseline"/>
    </w:pPr>
    <w:rPr>
      <w:rFonts w:ascii="Times New Roman" w:eastAsia="Arial Unicode MS" w:hAnsi="Times New Roman" w:cs="Tahoma"/>
      <w:kern w:val="2"/>
      <w:sz w:val="24"/>
      <w:szCs w:val="20"/>
      <w:lang w:eastAsia="zh-CN" w:bidi="hi-IN"/>
    </w:rPr>
  </w:style>
  <w:style w:type="table" w:styleId="Grigliatabella">
    <w:name w:val="Table Grid"/>
    <w:basedOn w:val="Tabellanormale"/>
    <w:uiPriority w:val="99"/>
    <w:rsid w:val="00B971FE"/>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uiPriority w:val="99"/>
    <w:rsid w:val="00CD0FD7"/>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uiPriority w:val="99"/>
    <w:rsid w:val="00CD0FD7"/>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
    <w:name w:val="Griglia tabella3"/>
    <w:uiPriority w:val="99"/>
    <w:rsid w:val="00460752"/>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
    <w:name w:val="Griglia tabella4"/>
    <w:uiPriority w:val="99"/>
    <w:rsid w:val="00460752"/>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5">
    <w:name w:val="Griglia tabella5"/>
    <w:uiPriority w:val="99"/>
    <w:rsid w:val="00460752"/>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858</Words>
  <Characters>4891</Characters>
  <Application>Microsoft Office Word</Application>
  <DocSecurity>0</DocSecurity>
  <Lines>40</Lines>
  <Paragraphs>11</Paragraphs>
  <ScaleCrop>false</ScaleCrop>
  <Company>Hewlett-Packard Company</Company>
  <LinksUpToDate>false</LinksUpToDate>
  <CharactersWithSpaces>5738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creator>Angela Petraglia</dc:creator>
  <cp:lastModifiedBy>utente</cp:lastModifiedBy>
  <cp:revision>15</cp:revision>
  <dcterms:created xsi:type="dcterms:W3CDTF">2021-03-24T09:25:00Z</dcterms:created>
  <dcterms:modified xsi:type="dcterms:W3CDTF">2021-06-16T06:43:00Z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